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755E15" w14:textId="2BE3CBE3" w:rsidR="00B027AB" w:rsidRPr="009B3F69" w:rsidRDefault="00D1625F" w:rsidP="008A7274">
      <w:pPr>
        <w:spacing w:after="0"/>
        <w:jc w:val="center"/>
        <w:rPr>
          <w:b/>
          <w:bCs/>
        </w:rPr>
      </w:pPr>
      <w:r w:rsidRPr="009B3F69">
        <w:rPr>
          <w:b/>
          <w:bCs/>
        </w:rPr>
        <w:t>CG2271 Real</w:t>
      </w:r>
      <w:r w:rsidR="00384E22" w:rsidRPr="009B3F69">
        <w:rPr>
          <w:b/>
          <w:bCs/>
        </w:rPr>
        <w:t>-T</w:t>
      </w:r>
      <w:r w:rsidRPr="009B3F69">
        <w:rPr>
          <w:b/>
          <w:bCs/>
        </w:rPr>
        <w:t>ime Operating Systems</w:t>
      </w:r>
    </w:p>
    <w:p w14:paraId="5386E7E4" w14:textId="09684F8B" w:rsidR="00D1625F" w:rsidRPr="009B3F69" w:rsidRDefault="00C41C0D" w:rsidP="008A7274">
      <w:pPr>
        <w:spacing w:after="0"/>
        <w:jc w:val="center"/>
        <w:rPr>
          <w:b/>
          <w:bCs/>
        </w:rPr>
      </w:pPr>
      <w:r w:rsidRPr="009B3F69">
        <w:rPr>
          <w:b/>
          <w:bCs/>
        </w:rPr>
        <w:t>Assignment</w:t>
      </w:r>
      <w:r w:rsidR="00D1625F" w:rsidRPr="009B3F69">
        <w:rPr>
          <w:b/>
          <w:bCs/>
        </w:rPr>
        <w:t xml:space="preserve"> </w:t>
      </w:r>
      <w:r w:rsidR="00384E22" w:rsidRPr="009B3F69">
        <w:rPr>
          <w:b/>
          <w:bCs/>
        </w:rPr>
        <w:t>2</w:t>
      </w:r>
      <w:r w:rsidRPr="009B3F69">
        <w:rPr>
          <w:b/>
          <w:bCs/>
        </w:rPr>
        <w:t xml:space="preserve"> – Analog Systems</w:t>
      </w:r>
    </w:p>
    <w:p w14:paraId="45FE7315" w14:textId="77777777" w:rsidR="00D1625F" w:rsidRPr="009B3F69" w:rsidRDefault="00D1625F" w:rsidP="00D1625F">
      <w:pPr>
        <w:jc w:val="both"/>
        <w:rPr>
          <w:color w:val="000000" w:themeColor="text1"/>
        </w:rPr>
      </w:pPr>
    </w:p>
    <w:p w14:paraId="48E86158" w14:textId="15EB3A86" w:rsidR="00384E22" w:rsidRPr="009B3F69" w:rsidRDefault="00D1625F" w:rsidP="00384E22">
      <w:pPr>
        <w:pStyle w:val="ListParagraph"/>
        <w:numPr>
          <w:ilvl w:val="0"/>
          <w:numId w:val="1"/>
        </w:numPr>
        <w:jc w:val="both"/>
        <w:rPr>
          <w:color w:val="000000" w:themeColor="text1"/>
        </w:rPr>
      </w:pPr>
      <w:r w:rsidRPr="009B3F69">
        <w:rPr>
          <w:color w:val="000000" w:themeColor="text1"/>
          <w:u w:val="single"/>
        </w:rPr>
        <w:t>Introduction</w:t>
      </w:r>
    </w:p>
    <w:p w14:paraId="025D70D7" w14:textId="08F42C13" w:rsidR="00D30143" w:rsidRPr="009B3F69" w:rsidRDefault="00D1625F" w:rsidP="005D4FE8">
      <w:pPr>
        <w:ind w:left="720"/>
        <w:jc w:val="both"/>
        <w:rPr>
          <w:color w:val="000000" w:themeColor="text1"/>
        </w:rPr>
      </w:pPr>
      <w:r w:rsidRPr="009B3F69">
        <w:rPr>
          <w:color w:val="000000" w:themeColor="text1"/>
        </w:rPr>
        <w:t xml:space="preserve">In this </w:t>
      </w:r>
      <w:r w:rsidR="00D30143" w:rsidRPr="009B3F69">
        <w:rPr>
          <w:color w:val="000000" w:themeColor="text1"/>
        </w:rPr>
        <w:t xml:space="preserve">assignment, we will be going through a series of activities to teach you how to program a timer, set timer-based interrupts and use various timer-based peripherals, namely Pulse-width modulation (PWM) and Analog-to-digital converters (ADC). </w:t>
      </w:r>
    </w:p>
    <w:p w14:paraId="0A4FACBB" w14:textId="1B89014A" w:rsidR="00D30143" w:rsidRPr="009B3F69" w:rsidRDefault="00D30143" w:rsidP="00384E22">
      <w:pPr>
        <w:ind w:left="720"/>
        <w:jc w:val="both"/>
        <w:rPr>
          <w:color w:val="000000" w:themeColor="text1"/>
        </w:rPr>
      </w:pPr>
      <w:r w:rsidRPr="009B3F69">
        <w:rPr>
          <w:color w:val="000000" w:themeColor="text1"/>
        </w:rPr>
        <w:t>The first activity will teach you how to program</w:t>
      </w:r>
      <w:r w:rsidR="00AE6A3A" w:rsidRPr="009B3F69">
        <w:rPr>
          <w:color w:val="000000" w:themeColor="text1"/>
        </w:rPr>
        <w:t xml:space="preserve"> a simple timer, which you </w:t>
      </w:r>
      <w:r w:rsidR="00AE6A3A" w:rsidRPr="009B3F69">
        <w:rPr>
          <w:b/>
          <w:bCs/>
          <w:color w:val="000000" w:themeColor="text1"/>
        </w:rPr>
        <w:t xml:space="preserve">do not </w:t>
      </w:r>
      <w:r w:rsidR="00AE6A3A" w:rsidRPr="009B3F69">
        <w:rPr>
          <w:color w:val="000000" w:themeColor="text1"/>
        </w:rPr>
        <w:t>need to demonstrate. It is for your own learning, and you will need to modify it for your next activities.</w:t>
      </w:r>
    </w:p>
    <w:p w14:paraId="00C7268B" w14:textId="626931B7" w:rsidR="00AE6A3A" w:rsidRPr="009B3F69" w:rsidRDefault="00AE6A3A" w:rsidP="00384E22">
      <w:pPr>
        <w:ind w:left="720"/>
        <w:jc w:val="both"/>
        <w:rPr>
          <w:color w:val="000000" w:themeColor="text1"/>
        </w:rPr>
      </w:pPr>
      <w:r w:rsidRPr="009B3F69">
        <w:rPr>
          <w:color w:val="000000" w:themeColor="text1"/>
        </w:rPr>
        <w:t>The second activity will teach you how to use PWM to control your RGB LEDs, which will be used in conjunction with your third activity, which teaches you how to use an ADC to take in analog inputs and convert it into digital outputs to control your RGB LEDs as well.</w:t>
      </w:r>
    </w:p>
    <w:p w14:paraId="1E508660" w14:textId="77777777" w:rsidR="002C1B46" w:rsidRPr="009B3F69" w:rsidRDefault="002C1B46" w:rsidP="00D1625F">
      <w:pPr>
        <w:pStyle w:val="ListParagraph"/>
        <w:jc w:val="both"/>
        <w:rPr>
          <w:color w:val="000000" w:themeColor="text1"/>
        </w:rPr>
      </w:pPr>
    </w:p>
    <w:p w14:paraId="36564019" w14:textId="0C4B0264" w:rsidR="002C1B46" w:rsidRPr="009B3F69" w:rsidRDefault="002C1B46" w:rsidP="002C1B46">
      <w:pPr>
        <w:pStyle w:val="ListParagraph"/>
        <w:numPr>
          <w:ilvl w:val="0"/>
          <w:numId w:val="1"/>
        </w:numPr>
        <w:jc w:val="both"/>
        <w:rPr>
          <w:color w:val="000000" w:themeColor="text1"/>
        </w:rPr>
      </w:pPr>
      <w:r w:rsidRPr="009B3F69">
        <w:rPr>
          <w:color w:val="000000" w:themeColor="text1"/>
          <w:u w:val="single"/>
        </w:rPr>
        <w:t>Submission</w:t>
      </w:r>
    </w:p>
    <w:p w14:paraId="11A74CBB" w14:textId="790A375F" w:rsidR="002C1B46" w:rsidRPr="009B3F69" w:rsidRDefault="002C1B46" w:rsidP="00B8310F">
      <w:pPr>
        <w:ind w:left="720"/>
        <w:jc w:val="both"/>
        <w:rPr>
          <w:color w:val="000000" w:themeColor="text1"/>
        </w:rPr>
      </w:pPr>
      <w:r w:rsidRPr="009B3F69">
        <w:rPr>
          <w:color w:val="000000" w:themeColor="text1"/>
        </w:rPr>
        <w:t xml:space="preserve">Please fill your answers in the provided answer book, and rename it to </w:t>
      </w:r>
      <w:r w:rsidR="00CC0AB6" w:rsidRPr="009B3F69">
        <w:rPr>
          <w:color w:val="000000" w:themeColor="text1"/>
        </w:rPr>
        <w:t>AS</w:t>
      </w:r>
      <w:r w:rsidR="00760415" w:rsidRPr="009B3F69">
        <w:rPr>
          <w:color w:val="000000" w:themeColor="text1"/>
        </w:rPr>
        <w:t>2</w:t>
      </w:r>
      <w:r w:rsidRPr="009B3F69">
        <w:rPr>
          <w:color w:val="000000" w:themeColor="text1"/>
        </w:rPr>
        <w:t>-B</w:t>
      </w:r>
      <w:r w:rsidR="00CC0AB6" w:rsidRPr="009B3F69">
        <w:rPr>
          <w:color w:val="000000" w:themeColor="text1"/>
        </w:rPr>
        <w:t>0</w:t>
      </w:r>
      <w:r w:rsidRPr="009B3F69">
        <w:rPr>
          <w:color w:val="000000" w:themeColor="text1"/>
        </w:rPr>
        <w:t>x</w:t>
      </w:r>
      <w:r w:rsidR="00CC0AB6" w:rsidRPr="009B3F69">
        <w:rPr>
          <w:color w:val="000000" w:themeColor="text1"/>
        </w:rPr>
        <w:t>-</w:t>
      </w:r>
      <w:r w:rsidRPr="009B3F69">
        <w:rPr>
          <w:color w:val="000000" w:themeColor="text1"/>
        </w:rPr>
        <w:t xml:space="preserve">yy.docx. So if you are in sub-group 8 of the Tuesday group (B01), your answer book should be named </w:t>
      </w:r>
      <w:r w:rsidR="00CC0AB6" w:rsidRPr="009B3F69">
        <w:rPr>
          <w:color w:val="000000" w:themeColor="text1"/>
        </w:rPr>
        <w:t>AS2</w:t>
      </w:r>
      <w:r w:rsidRPr="009B3F69">
        <w:rPr>
          <w:color w:val="000000" w:themeColor="text1"/>
        </w:rPr>
        <w:t>-</w:t>
      </w:r>
      <w:r w:rsidR="00CC0AB6" w:rsidRPr="009B3F69">
        <w:rPr>
          <w:color w:val="000000" w:themeColor="text1"/>
        </w:rPr>
        <w:t>B01</w:t>
      </w:r>
      <w:r w:rsidRPr="009B3F69">
        <w:rPr>
          <w:color w:val="000000" w:themeColor="text1"/>
        </w:rPr>
        <w:t>-08.docx.</w:t>
      </w:r>
    </w:p>
    <w:p w14:paraId="58B338C0" w14:textId="6DE817FA" w:rsidR="00C41C0D" w:rsidRPr="003B65DC" w:rsidRDefault="002C1B46" w:rsidP="00C41C0D">
      <w:pPr>
        <w:ind w:left="720"/>
        <w:jc w:val="both"/>
        <w:rPr>
          <w:color w:val="000000" w:themeColor="text1"/>
        </w:rPr>
      </w:pPr>
      <w:r w:rsidRPr="009B3F69">
        <w:rPr>
          <w:color w:val="000000" w:themeColor="text1"/>
        </w:rPr>
        <w:t>Submit only one copy of the answer book per sub</w:t>
      </w:r>
      <w:r w:rsidR="00384E22" w:rsidRPr="009B3F69">
        <w:rPr>
          <w:color w:val="000000" w:themeColor="text1"/>
        </w:rPr>
        <w:t>-</w:t>
      </w:r>
      <w:r w:rsidRPr="009B3F69">
        <w:rPr>
          <w:color w:val="000000" w:themeColor="text1"/>
        </w:rPr>
        <w:t>group</w:t>
      </w:r>
      <w:r w:rsidR="003B65DC">
        <w:rPr>
          <w:color w:val="000000" w:themeColor="text1"/>
        </w:rPr>
        <w:t>, either in DOCX or PDF</w:t>
      </w:r>
      <w:r w:rsidRPr="009B3F69">
        <w:rPr>
          <w:color w:val="000000" w:themeColor="text1"/>
        </w:rPr>
        <w:t xml:space="preserve"> format.</w:t>
      </w:r>
      <w:r w:rsidR="00DD536C" w:rsidRPr="009B3F69">
        <w:rPr>
          <w:color w:val="000000" w:themeColor="text1"/>
        </w:rPr>
        <w:t xml:space="preserve"> </w:t>
      </w:r>
      <w:r w:rsidR="00DD536C" w:rsidRPr="009B3F69">
        <w:rPr>
          <w:b/>
          <w:bCs/>
          <w:color w:val="000000" w:themeColor="text1"/>
        </w:rPr>
        <w:t>Submit to Canvas by 2359 hours on Friday</w:t>
      </w:r>
      <w:r w:rsidR="00CC0AB6" w:rsidRPr="009B3F69">
        <w:rPr>
          <w:b/>
          <w:bCs/>
          <w:color w:val="000000" w:themeColor="text1"/>
        </w:rPr>
        <w:t xml:space="preserve"> </w:t>
      </w:r>
      <w:r w:rsidR="00F8016A" w:rsidRPr="009B3F69">
        <w:rPr>
          <w:b/>
          <w:bCs/>
          <w:color w:val="000000" w:themeColor="text1"/>
        </w:rPr>
        <w:t>13 February</w:t>
      </w:r>
      <w:r w:rsidR="00DD536C" w:rsidRPr="009B3F69">
        <w:rPr>
          <w:b/>
          <w:bCs/>
          <w:color w:val="000000" w:themeColor="text1"/>
        </w:rPr>
        <w:t xml:space="preserve"> 202</w:t>
      </w:r>
      <w:r w:rsidR="00F8016A" w:rsidRPr="009B3F69">
        <w:rPr>
          <w:b/>
          <w:bCs/>
          <w:color w:val="000000" w:themeColor="text1"/>
        </w:rPr>
        <w:t>6</w:t>
      </w:r>
      <w:r w:rsidR="00DD536C" w:rsidRPr="009B3F69">
        <w:rPr>
          <w:b/>
          <w:bCs/>
          <w:color w:val="000000" w:themeColor="text1"/>
        </w:rPr>
        <w:t>.</w:t>
      </w:r>
      <w:r w:rsidR="003B65DC">
        <w:rPr>
          <w:b/>
          <w:bCs/>
          <w:color w:val="000000" w:themeColor="text1"/>
        </w:rPr>
        <w:t xml:space="preserve"> </w:t>
      </w:r>
      <w:r w:rsidR="003B65DC">
        <w:rPr>
          <w:color w:val="000000" w:themeColor="text1"/>
        </w:rPr>
        <w:t>Late assignments will receive a heavy penalty.</w:t>
      </w:r>
    </w:p>
    <w:p w14:paraId="49E6EEA5" w14:textId="62A67A7C" w:rsidR="00D30143" w:rsidRPr="009B3F69" w:rsidRDefault="00DE1A79" w:rsidP="00D30143">
      <w:pPr>
        <w:pStyle w:val="ListParagraph"/>
        <w:numPr>
          <w:ilvl w:val="0"/>
          <w:numId w:val="1"/>
        </w:numPr>
        <w:jc w:val="both"/>
        <w:rPr>
          <w:color w:val="000000" w:themeColor="text1"/>
        </w:rPr>
      </w:pPr>
      <w:r w:rsidRPr="009B3F69">
        <w:rPr>
          <w:color w:val="000000" w:themeColor="text1"/>
          <w:u w:val="single"/>
        </w:rPr>
        <w:t>Lab Assignmen</w:t>
      </w:r>
      <w:r w:rsidR="00D30143" w:rsidRPr="009B3F69">
        <w:rPr>
          <w:color w:val="000000" w:themeColor="text1"/>
          <w:u w:val="single"/>
        </w:rPr>
        <w:t>t</w:t>
      </w:r>
    </w:p>
    <w:p w14:paraId="773F079C" w14:textId="22FC5BAB" w:rsidR="00D539E1" w:rsidRDefault="00D539E1" w:rsidP="00EA3CB0">
      <w:pPr>
        <w:ind w:left="720"/>
        <w:jc w:val="both"/>
        <w:rPr>
          <w:color w:val="000000" w:themeColor="text1"/>
        </w:rPr>
      </w:pPr>
      <w:r>
        <w:rPr>
          <w:color w:val="000000" w:themeColor="text1"/>
        </w:rPr>
        <w:t xml:space="preserve">You will be given 3 files with code snippets (as02_1.c, as02_2.c and as02_3.c), which are templates to help you complete these activities. You need to create a new project in MCUXpresso, and copy over the entire code into the .c file in order to compile them, as we have several headers and enums that we will be using in the code. </w:t>
      </w:r>
    </w:p>
    <w:p w14:paraId="17FF3E8C" w14:textId="67D0F4AB" w:rsidR="00DE1A79" w:rsidRPr="009B3F69" w:rsidRDefault="00D30143" w:rsidP="00EA3CB0">
      <w:pPr>
        <w:ind w:left="720"/>
        <w:jc w:val="both"/>
        <w:rPr>
          <w:color w:val="000000" w:themeColor="text1"/>
        </w:rPr>
      </w:pPr>
      <w:r w:rsidRPr="009B3F69">
        <w:rPr>
          <w:color w:val="000000" w:themeColor="text1"/>
        </w:rPr>
        <w:t xml:space="preserve">In your groups, you are required to create </w:t>
      </w:r>
      <w:r w:rsidRPr="009B3F69">
        <w:rPr>
          <w:b/>
          <w:bCs/>
          <w:color w:val="000000" w:themeColor="text1"/>
        </w:rPr>
        <w:t xml:space="preserve">one </w:t>
      </w:r>
      <w:r w:rsidRPr="009B3F69">
        <w:rPr>
          <w:color w:val="000000" w:themeColor="text1"/>
        </w:rPr>
        <w:t xml:space="preserve">working project to demonstrate the usage of a timer-based interrupt, as well as the use of PWM </w:t>
      </w:r>
      <w:r w:rsidR="00CC0AB6" w:rsidRPr="009B3F69">
        <w:rPr>
          <w:color w:val="000000" w:themeColor="text1"/>
        </w:rPr>
        <w:t xml:space="preserve">and ADC. </w:t>
      </w:r>
      <w:r w:rsidR="00EA3CB0" w:rsidRPr="009B3F69">
        <w:rPr>
          <w:color w:val="000000" w:themeColor="text1"/>
        </w:rPr>
        <w:t xml:space="preserve">The lab demo is only necessary for </w:t>
      </w:r>
      <w:r w:rsidR="00D539E1">
        <w:rPr>
          <w:color w:val="000000" w:themeColor="text1"/>
        </w:rPr>
        <w:t xml:space="preserve">activity </w:t>
      </w:r>
      <w:r w:rsidR="00EA3CB0" w:rsidRPr="009B3F69">
        <w:rPr>
          <w:color w:val="000000" w:themeColor="text1"/>
        </w:rPr>
        <w:t>2.3 (ADC).</w:t>
      </w:r>
      <w:r w:rsidR="00D539E1">
        <w:rPr>
          <w:color w:val="000000" w:themeColor="text1"/>
        </w:rPr>
        <w:t xml:space="preserve"> However, you are still required to complete activities 2.1 and 2.2, as they will help you complete 2.3.</w:t>
      </w:r>
    </w:p>
    <w:p w14:paraId="1BCED4BA" w14:textId="7BECC20F" w:rsidR="00760415" w:rsidRDefault="00760415">
      <w:pPr>
        <w:rPr>
          <w:b/>
          <w:bCs/>
          <w:color w:val="000000" w:themeColor="text1"/>
        </w:rPr>
      </w:pPr>
    </w:p>
    <w:p w14:paraId="09BD86B2" w14:textId="77777777" w:rsidR="003B65DC" w:rsidRPr="009B3F69" w:rsidRDefault="003B65DC">
      <w:pPr>
        <w:rPr>
          <w:b/>
          <w:bCs/>
        </w:rPr>
      </w:pPr>
    </w:p>
    <w:p w14:paraId="6386920D" w14:textId="3D164E83" w:rsidR="00C41C0D" w:rsidRPr="009B3F69" w:rsidRDefault="00C41C0D" w:rsidP="00C41C0D">
      <w:pPr>
        <w:spacing w:after="0"/>
        <w:jc w:val="center"/>
        <w:rPr>
          <w:b/>
          <w:bCs/>
        </w:rPr>
      </w:pPr>
      <w:r w:rsidRPr="009B3F69">
        <w:rPr>
          <w:b/>
          <w:bCs/>
        </w:rPr>
        <w:t>Lab 2.1 – Timers</w:t>
      </w:r>
    </w:p>
    <w:p w14:paraId="13C832B4" w14:textId="103F6656" w:rsidR="00F777BD" w:rsidRPr="009B3F69" w:rsidRDefault="00D30143" w:rsidP="00DE1A79">
      <w:pPr>
        <w:jc w:val="both"/>
        <w:rPr>
          <w:color w:val="000000" w:themeColor="text1"/>
        </w:rPr>
      </w:pPr>
      <w:r w:rsidRPr="009B3F69">
        <w:rPr>
          <w:color w:val="000000" w:themeColor="text1"/>
        </w:rPr>
        <w:t xml:space="preserve">In this </w:t>
      </w:r>
      <w:r w:rsidR="00AC50EB">
        <w:rPr>
          <w:color w:val="000000" w:themeColor="text1"/>
        </w:rPr>
        <w:t>activity</w:t>
      </w:r>
      <w:r w:rsidRPr="009B3F69">
        <w:rPr>
          <w:color w:val="000000" w:themeColor="text1"/>
        </w:rPr>
        <w:t xml:space="preserve"> we will program the timer TPM0 on the MCXC444 to flash the RGB LEDs on the FRDM-MCXC444 board in sequence</w:t>
      </w:r>
      <w:r w:rsidR="00F777BD" w:rsidRPr="009B3F69">
        <w:rPr>
          <w:color w:val="000000" w:themeColor="text1"/>
        </w:rPr>
        <w:t xml:space="preserve">. To save you some time, a few functions for controlling the LEDs will be given to you. However, you will still be required to </w:t>
      </w:r>
      <w:r w:rsidR="005D4FE8" w:rsidRPr="009B3F69">
        <w:rPr>
          <w:color w:val="000000" w:themeColor="text1"/>
        </w:rPr>
        <w:t xml:space="preserve">figure out the full timer code, as well as handle the logic for deciding how and when to </w:t>
      </w:r>
      <w:r w:rsidR="00CC0AB6" w:rsidRPr="009B3F69">
        <w:rPr>
          <w:color w:val="000000" w:themeColor="text1"/>
        </w:rPr>
        <w:t xml:space="preserve">toggle the LEDs. As this is a self-guided exercise, we do not require you to demonstrate this part to the TAs. </w:t>
      </w:r>
    </w:p>
    <w:p w14:paraId="1D8B05BC" w14:textId="28B37437" w:rsidR="002A350E" w:rsidRPr="009B3F69" w:rsidRDefault="002A350E" w:rsidP="00DE1A79">
      <w:pPr>
        <w:jc w:val="both"/>
        <w:rPr>
          <w:color w:val="000000" w:themeColor="text1"/>
        </w:rPr>
      </w:pPr>
      <w:r w:rsidRPr="009B3F69">
        <w:rPr>
          <w:color w:val="000000" w:themeColor="text1"/>
        </w:rPr>
        <w:t>The low frequency internal clock for MCG-Lite has a 2 MHz clock and an 8 MHz clock. For this</w:t>
      </w:r>
      <w:r w:rsidR="00AC50EB">
        <w:rPr>
          <w:color w:val="000000" w:themeColor="text1"/>
        </w:rPr>
        <w:t xml:space="preserve"> activity</w:t>
      </w:r>
      <w:r w:rsidRPr="009B3F69">
        <w:rPr>
          <w:color w:val="000000" w:themeColor="text1"/>
        </w:rPr>
        <w:t xml:space="preserve"> we will use the </w:t>
      </w:r>
      <w:r w:rsidR="00541A2F" w:rsidRPr="009B3F69">
        <w:rPr>
          <w:b/>
          <w:bCs/>
          <w:color w:val="000000" w:themeColor="text1"/>
        </w:rPr>
        <w:t>2</w:t>
      </w:r>
      <w:r w:rsidRPr="009B3F69">
        <w:rPr>
          <w:b/>
          <w:bCs/>
          <w:color w:val="000000" w:themeColor="text1"/>
        </w:rPr>
        <w:t xml:space="preserve"> MHz clock</w:t>
      </w:r>
      <w:r w:rsidRPr="009B3F69">
        <w:rPr>
          <w:color w:val="000000" w:themeColor="text1"/>
        </w:rPr>
        <w:t>.</w:t>
      </w:r>
    </w:p>
    <w:p w14:paraId="43868984" w14:textId="6B73B85B" w:rsidR="002A350E" w:rsidRPr="009B3F69" w:rsidRDefault="002A350E" w:rsidP="00DE1A79">
      <w:pPr>
        <w:jc w:val="both"/>
        <w:rPr>
          <w:color w:val="000000" w:themeColor="text1"/>
        </w:rPr>
      </w:pPr>
      <w:r w:rsidRPr="009B3F69">
        <w:rPr>
          <w:color w:val="000000" w:themeColor="text1"/>
        </w:rPr>
        <w:t>We will clock timer TPM</w:t>
      </w:r>
      <w:r w:rsidR="00B8310F" w:rsidRPr="009B3F69">
        <w:rPr>
          <w:color w:val="000000" w:themeColor="text1"/>
        </w:rPr>
        <w:t>0</w:t>
      </w:r>
      <w:r w:rsidRPr="009B3F69">
        <w:rPr>
          <w:color w:val="000000" w:themeColor="text1"/>
        </w:rPr>
        <w:t xml:space="preserve"> using the MCG Internal Reference Clock (MCGIRCLK), but we reduce the clock speed to </w:t>
      </w:r>
      <w:r w:rsidRPr="009B3F69">
        <w:rPr>
          <w:b/>
          <w:bCs/>
          <w:color w:val="000000" w:themeColor="text1"/>
        </w:rPr>
        <w:t>1 MHz</w:t>
      </w:r>
      <w:r w:rsidRPr="009B3F69">
        <w:rPr>
          <w:color w:val="000000" w:themeColor="text1"/>
        </w:rPr>
        <w:t>.</w:t>
      </w:r>
    </w:p>
    <w:p w14:paraId="5BA21C00" w14:textId="166DD699" w:rsidR="001469CD" w:rsidRPr="009B3F69" w:rsidRDefault="00760415" w:rsidP="00DE1A79">
      <w:pPr>
        <w:jc w:val="both"/>
        <w:rPr>
          <w:color w:val="000000" w:themeColor="text1"/>
        </w:rPr>
      </w:pPr>
      <w:r w:rsidRPr="009B3F69">
        <w:rPr>
          <w:color w:val="000000" w:themeColor="text1"/>
        </w:rPr>
        <w:t xml:space="preserve">Write the function </w:t>
      </w:r>
      <w:r w:rsidRPr="009B3F69">
        <w:rPr>
          <w:rFonts w:ascii="Courier New" w:hAnsi="Courier New" w:cs="Courier New"/>
          <w:color w:val="000000" w:themeColor="text1"/>
        </w:rPr>
        <w:t>setMGCIRClk()</w:t>
      </w:r>
      <w:r w:rsidR="001469CD" w:rsidRPr="009B3F69">
        <w:rPr>
          <w:rFonts w:ascii="Courier New" w:hAnsi="Courier New" w:cs="Courier New"/>
          <w:color w:val="000000" w:themeColor="text1"/>
        </w:rPr>
        <w:t>.</w:t>
      </w:r>
      <w:r w:rsidR="00541A2F" w:rsidRPr="009B3F69">
        <w:rPr>
          <w:rFonts w:ascii="Courier New" w:hAnsi="Courier New" w:cs="Courier New"/>
          <w:color w:val="000000" w:themeColor="text1"/>
        </w:rPr>
        <w:t xml:space="preserve"> </w:t>
      </w:r>
      <w:r w:rsidR="001469CD" w:rsidRPr="009B3F69">
        <w:rPr>
          <w:color w:val="000000" w:themeColor="text1"/>
        </w:rPr>
        <w:t>To configure MCGIRCLK appropriately:</w:t>
      </w:r>
    </w:p>
    <w:p w14:paraId="7519205C" w14:textId="77777777" w:rsidR="001469CD" w:rsidRPr="009B3F69" w:rsidRDefault="001469CD" w:rsidP="001469CD">
      <w:pPr>
        <w:pStyle w:val="ListParagraph"/>
        <w:numPr>
          <w:ilvl w:val="0"/>
          <w:numId w:val="4"/>
        </w:numPr>
        <w:jc w:val="both"/>
        <w:rPr>
          <w:color w:val="000000" w:themeColor="text1"/>
        </w:rPr>
      </w:pPr>
      <w:r w:rsidRPr="009B3F69">
        <w:rPr>
          <w:color w:val="000000" w:themeColor="text1"/>
        </w:rPr>
        <w:t>Use the 2 MHz internal reference clock.</w:t>
      </w:r>
    </w:p>
    <w:p w14:paraId="5FFB6CFF" w14:textId="77777777" w:rsidR="001469CD" w:rsidRPr="009B3F69" w:rsidRDefault="001469CD" w:rsidP="001469CD">
      <w:pPr>
        <w:pStyle w:val="ListParagraph"/>
        <w:numPr>
          <w:ilvl w:val="0"/>
          <w:numId w:val="4"/>
        </w:numPr>
        <w:jc w:val="both"/>
        <w:rPr>
          <w:color w:val="000000" w:themeColor="text1"/>
        </w:rPr>
      </w:pPr>
      <w:r w:rsidRPr="009B3F69">
        <w:rPr>
          <w:color w:val="000000" w:themeColor="text1"/>
        </w:rPr>
        <w:t>Use LIRC DIV2 to scale it down to 1 MHz.</w:t>
      </w:r>
    </w:p>
    <w:p w14:paraId="4B914AFA" w14:textId="662FE2E1" w:rsidR="001469CD" w:rsidRPr="003B65DC" w:rsidRDefault="001469CD" w:rsidP="001469CD">
      <w:pPr>
        <w:pBdr>
          <w:top w:val="single" w:sz="4" w:space="1" w:color="auto"/>
          <w:left w:val="single" w:sz="4" w:space="4" w:color="auto"/>
          <w:bottom w:val="single" w:sz="4" w:space="1" w:color="auto"/>
          <w:right w:val="single" w:sz="4" w:space="4" w:color="auto"/>
        </w:pBdr>
        <w:ind w:left="720"/>
        <w:jc w:val="both"/>
        <w:rPr>
          <w:color w:val="000000" w:themeColor="text1"/>
        </w:rPr>
      </w:pPr>
      <w:r w:rsidRPr="009B3F69">
        <w:rPr>
          <w:b/>
          <w:bCs/>
          <w:color w:val="000000" w:themeColor="text1"/>
        </w:rPr>
        <w:t xml:space="preserve">Question 1. </w:t>
      </w:r>
      <w:r w:rsidR="003B65DC">
        <w:rPr>
          <w:b/>
          <w:bCs/>
          <w:color w:val="000000" w:themeColor="text1"/>
        </w:rPr>
        <w:t>1</w:t>
      </w:r>
      <w:r w:rsidR="003B65DC" w:rsidRPr="003B65DC">
        <w:rPr>
          <w:color w:val="000000" w:themeColor="text1"/>
        </w:rPr>
        <w:t>.</w:t>
      </w:r>
      <w:r w:rsidRPr="003B65DC">
        <w:rPr>
          <w:color w:val="000000" w:themeColor="text1"/>
        </w:rPr>
        <w:t xml:space="preserve"> (</w:t>
      </w:r>
      <w:r w:rsidR="005260F2">
        <w:rPr>
          <w:color w:val="000000" w:themeColor="text1"/>
        </w:rPr>
        <w:t>3</w:t>
      </w:r>
      <w:r w:rsidRPr="003B65DC">
        <w:rPr>
          <w:color w:val="000000" w:themeColor="text1"/>
        </w:rPr>
        <w:t xml:space="preserve"> </w:t>
      </w:r>
      <w:r w:rsidR="005260F2">
        <w:rPr>
          <w:color w:val="000000" w:themeColor="text1"/>
        </w:rPr>
        <w:t>marks</w:t>
      </w:r>
      <w:r w:rsidRPr="003B65DC">
        <w:rPr>
          <w:color w:val="000000" w:themeColor="text1"/>
        </w:rPr>
        <w:t>)</w:t>
      </w:r>
    </w:p>
    <w:p w14:paraId="0BC50D40" w14:textId="596CC457" w:rsidR="00DE0A02" w:rsidRPr="009B3F69" w:rsidRDefault="001469CD" w:rsidP="001469CD">
      <w:pPr>
        <w:pBdr>
          <w:top w:val="single" w:sz="4" w:space="1" w:color="auto"/>
          <w:left w:val="single" w:sz="4" w:space="4" w:color="auto"/>
          <w:bottom w:val="single" w:sz="4" w:space="1" w:color="auto"/>
          <w:right w:val="single" w:sz="4" w:space="4" w:color="auto"/>
        </w:pBdr>
        <w:ind w:left="720"/>
        <w:jc w:val="both"/>
        <w:rPr>
          <w:color w:val="000000" w:themeColor="text1"/>
        </w:rPr>
      </w:pPr>
      <w:r w:rsidRPr="009B3F69">
        <w:rPr>
          <w:color w:val="000000" w:themeColor="text1"/>
        </w:rPr>
        <w:t>C</w:t>
      </w:r>
      <w:r w:rsidR="00DE0A02" w:rsidRPr="009B3F69">
        <w:rPr>
          <w:color w:val="000000" w:themeColor="text1"/>
        </w:rPr>
        <w:t xml:space="preserve">omplete the following function: </w:t>
      </w:r>
    </w:p>
    <w:p w14:paraId="733D5BC0" w14:textId="7657F07A" w:rsidR="00DE0A02" w:rsidRPr="009B3F69" w:rsidRDefault="00A8399C" w:rsidP="00DE0A02">
      <w:pPr>
        <w:pBdr>
          <w:top w:val="single" w:sz="4" w:space="1" w:color="auto"/>
          <w:left w:val="single" w:sz="4" w:space="4" w:color="auto"/>
          <w:bottom w:val="single" w:sz="4" w:space="1" w:color="auto"/>
          <w:right w:val="single" w:sz="4" w:space="4" w:color="auto"/>
        </w:pBdr>
        <w:spacing w:line="240" w:lineRule="auto"/>
        <w:ind w:left="720"/>
        <w:jc w:val="both"/>
        <w:rPr>
          <w:rFonts w:ascii="Courier New" w:hAnsi="Courier New" w:cs="Courier New"/>
          <w:color w:val="000000" w:themeColor="text1"/>
          <w:sz w:val="22"/>
          <w:szCs w:val="22"/>
        </w:rPr>
      </w:pPr>
      <w:r w:rsidRPr="009B3F69">
        <w:rPr>
          <w:rFonts w:ascii="Courier New" w:hAnsi="Courier New" w:cs="Courier New"/>
          <w:color w:val="000000" w:themeColor="text1"/>
          <w:sz w:val="22"/>
          <w:szCs w:val="22"/>
        </w:rPr>
        <w:t xml:space="preserve">void </w:t>
      </w:r>
      <w:r w:rsidR="001469CD" w:rsidRPr="009B3F69">
        <w:rPr>
          <w:rFonts w:ascii="Courier New" w:hAnsi="Courier New" w:cs="Courier New"/>
          <w:color w:val="000000" w:themeColor="text1"/>
          <w:sz w:val="22"/>
          <w:szCs w:val="22"/>
        </w:rPr>
        <w:t>setMCGIRCLK()</w:t>
      </w:r>
      <w:r w:rsidR="00DE0A02" w:rsidRPr="009B3F69">
        <w:rPr>
          <w:rFonts w:ascii="Courier New" w:hAnsi="Courier New" w:cs="Courier New"/>
          <w:color w:val="000000" w:themeColor="text1"/>
          <w:sz w:val="22"/>
          <w:szCs w:val="22"/>
        </w:rPr>
        <w:t xml:space="preserve"> {</w:t>
      </w:r>
    </w:p>
    <w:p w14:paraId="5DB4C26A" w14:textId="19913003" w:rsidR="00DE0A02" w:rsidRPr="009B3F69" w:rsidRDefault="00DE0A02" w:rsidP="00DE0A02">
      <w:pPr>
        <w:pBdr>
          <w:top w:val="single" w:sz="4" w:space="1" w:color="auto"/>
          <w:left w:val="single" w:sz="4" w:space="4" w:color="auto"/>
          <w:bottom w:val="single" w:sz="4" w:space="1" w:color="auto"/>
          <w:right w:val="single" w:sz="4" w:space="4" w:color="auto"/>
        </w:pBdr>
        <w:spacing w:line="240" w:lineRule="auto"/>
        <w:ind w:left="720"/>
        <w:jc w:val="both"/>
        <w:rPr>
          <w:rFonts w:ascii="Courier New" w:hAnsi="Courier New" w:cs="Courier New"/>
          <w:color w:val="000000" w:themeColor="text1"/>
          <w:sz w:val="22"/>
          <w:szCs w:val="22"/>
        </w:rPr>
      </w:pPr>
      <w:r w:rsidRPr="009B3F69">
        <w:rPr>
          <w:rFonts w:ascii="Courier New" w:hAnsi="Courier New" w:cs="Courier New"/>
          <w:color w:val="000000" w:themeColor="text1"/>
          <w:sz w:val="22"/>
          <w:szCs w:val="22"/>
        </w:rPr>
        <w:t xml:space="preserve">    //clear CLKS</w:t>
      </w:r>
    </w:p>
    <w:p w14:paraId="7926A5E0" w14:textId="5288D2FF" w:rsidR="00DE0A02" w:rsidRPr="009B3F69" w:rsidRDefault="00DE0A02" w:rsidP="00DE0A02">
      <w:pPr>
        <w:pBdr>
          <w:top w:val="single" w:sz="4" w:space="1" w:color="auto"/>
          <w:left w:val="single" w:sz="4" w:space="4" w:color="auto"/>
          <w:bottom w:val="single" w:sz="4" w:space="1" w:color="auto"/>
          <w:right w:val="single" w:sz="4" w:space="4" w:color="auto"/>
        </w:pBdr>
        <w:spacing w:line="240" w:lineRule="auto"/>
        <w:ind w:left="720"/>
        <w:jc w:val="both"/>
        <w:rPr>
          <w:rFonts w:ascii="Courier New" w:hAnsi="Courier New" w:cs="Courier New"/>
          <w:color w:val="000000" w:themeColor="text1"/>
          <w:sz w:val="22"/>
          <w:szCs w:val="22"/>
        </w:rPr>
      </w:pPr>
      <w:r w:rsidRPr="009B3F69">
        <w:rPr>
          <w:rFonts w:ascii="Courier New" w:hAnsi="Courier New" w:cs="Courier New"/>
          <w:color w:val="000000" w:themeColor="text1"/>
          <w:sz w:val="22"/>
          <w:szCs w:val="22"/>
        </w:rPr>
        <w:t xml:space="preserve">    //set IRCLKEN to enable LIRC</w:t>
      </w:r>
    </w:p>
    <w:p w14:paraId="0FFB8690" w14:textId="1F7A7BBF" w:rsidR="00DE0A02" w:rsidRPr="009B3F69" w:rsidRDefault="00DE0A02" w:rsidP="00DE0A02">
      <w:pPr>
        <w:pBdr>
          <w:top w:val="single" w:sz="4" w:space="1" w:color="auto"/>
          <w:left w:val="single" w:sz="4" w:space="4" w:color="auto"/>
          <w:bottom w:val="single" w:sz="4" w:space="1" w:color="auto"/>
          <w:right w:val="single" w:sz="4" w:space="4" w:color="auto"/>
        </w:pBdr>
        <w:spacing w:line="240" w:lineRule="auto"/>
        <w:ind w:left="720"/>
        <w:jc w:val="both"/>
        <w:rPr>
          <w:rFonts w:ascii="Courier New" w:hAnsi="Courier New" w:cs="Courier New"/>
          <w:color w:val="000000" w:themeColor="text1"/>
          <w:sz w:val="22"/>
          <w:szCs w:val="22"/>
        </w:rPr>
      </w:pPr>
      <w:r w:rsidRPr="009B3F69">
        <w:rPr>
          <w:rFonts w:ascii="Courier New" w:hAnsi="Courier New" w:cs="Courier New"/>
          <w:color w:val="000000" w:themeColor="text1"/>
          <w:sz w:val="22"/>
          <w:szCs w:val="22"/>
        </w:rPr>
        <w:t xml:space="preserve">    //choose the 2MHz Clock</w:t>
      </w:r>
    </w:p>
    <w:p w14:paraId="06B1F1CD" w14:textId="1EC219C1" w:rsidR="00DE0A02" w:rsidRPr="009B3F69" w:rsidRDefault="00DE0A02" w:rsidP="00DE0A02">
      <w:pPr>
        <w:pBdr>
          <w:top w:val="single" w:sz="4" w:space="1" w:color="auto"/>
          <w:left w:val="single" w:sz="4" w:space="4" w:color="auto"/>
          <w:bottom w:val="single" w:sz="4" w:space="1" w:color="auto"/>
          <w:right w:val="single" w:sz="4" w:space="4" w:color="auto"/>
        </w:pBdr>
        <w:spacing w:line="240" w:lineRule="auto"/>
        <w:ind w:left="720"/>
        <w:jc w:val="both"/>
        <w:rPr>
          <w:rFonts w:ascii="Courier New" w:hAnsi="Courier New" w:cs="Courier New"/>
          <w:color w:val="000000" w:themeColor="text1"/>
          <w:sz w:val="22"/>
          <w:szCs w:val="22"/>
        </w:rPr>
      </w:pPr>
      <w:r w:rsidRPr="009B3F69">
        <w:rPr>
          <w:rFonts w:ascii="Courier New" w:hAnsi="Courier New" w:cs="Courier New"/>
          <w:color w:val="000000" w:themeColor="text1"/>
          <w:sz w:val="22"/>
          <w:szCs w:val="22"/>
        </w:rPr>
        <w:t xml:space="preserve">    //set FRCDIV and LIRC_DIV2</w:t>
      </w:r>
    </w:p>
    <w:p w14:paraId="1FF63895" w14:textId="13F5D601" w:rsidR="001469CD" w:rsidRPr="009B3F69" w:rsidRDefault="00DE0A02" w:rsidP="00DE0A02">
      <w:pPr>
        <w:pBdr>
          <w:top w:val="single" w:sz="4" w:space="1" w:color="auto"/>
          <w:left w:val="single" w:sz="4" w:space="4" w:color="auto"/>
          <w:bottom w:val="single" w:sz="4" w:space="1" w:color="auto"/>
          <w:right w:val="single" w:sz="4" w:space="4" w:color="auto"/>
        </w:pBdr>
        <w:spacing w:line="240" w:lineRule="auto"/>
        <w:ind w:left="720"/>
        <w:jc w:val="both"/>
        <w:rPr>
          <w:color w:val="000000" w:themeColor="text1"/>
          <w:sz w:val="22"/>
          <w:szCs w:val="22"/>
        </w:rPr>
      </w:pPr>
      <w:r w:rsidRPr="009B3F69">
        <w:rPr>
          <w:rFonts w:ascii="Courier New" w:hAnsi="Courier New" w:cs="Courier New"/>
          <w:color w:val="000000" w:themeColor="text1"/>
          <w:sz w:val="22"/>
          <w:szCs w:val="22"/>
        </w:rPr>
        <w:t>}</w:t>
      </w:r>
      <w:r w:rsidR="001469CD" w:rsidRPr="009B3F69">
        <w:rPr>
          <w:color w:val="000000" w:themeColor="text1"/>
          <w:sz w:val="22"/>
          <w:szCs w:val="22"/>
        </w:rPr>
        <w:t xml:space="preserve"> </w:t>
      </w:r>
    </w:p>
    <w:p w14:paraId="43E564DA" w14:textId="77777777" w:rsidR="001469CD" w:rsidRPr="009B3F69" w:rsidRDefault="001469CD" w:rsidP="001469CD">
      <w:pPr>
        <w:pBdr>
          <w:top w:val="single" w:sz="4" w:space="1" w:color="auto"/>
          <w:left w:val="single" w:sz="4" w:space="4" w:color="auto"/>
          <w:bottom w:val="single" w:sz="4" w:space="1" w:color="auto"/>
          <w:right w:val="single" w:sz="4" w:space="4" w:color="auto"/>
        </w:pBdr>
        <w:ind w:left="720"/>
        <w:jc w:val="both"/>
        <w:rPr>
          <w:color w:val="000000" w:themeColor="text1"/>
        </w:rPr>
      </w:pPr>
    </w:p>
    <w:p w14:paraId="4E19ED1C" w14:textId="77777777" w:rsidR="001469CD" w:rsidRPr="009B3F69" w:rsidRDefault="001469CD" w:rsidP="001469CD">
      <w:pPr>
        <w:jc w:val="both"/>
        <w:rPr>
          <w:color w:val="000000" w:themeColor="text1"/>
        </w:rPr>
      </w:pPr>
    </w:p>
    <w:p w14:paraId="2ABFD95E" w14:textId="183F9BDB" w:rsidR="002A350E" w:rsidRPr="009B3F69" w:rsidRDefault="002A350E" w:rsidP="009271DB">
      <w:pPr>
        <w:pBdr>
          <w:top w:val="single" w:sz="4" w:space="1" w:color="auto"/>
          <w:left w:val="single" w:sz="4" w:space="4" w:color="auto"/>
          <w:bottom w:val="single" w:sz="4" w:space="1" w:color="auto"/>
          <w:right w:val="single" w:sz="4" w:space="4" w:color="auto"/>
        </w:pBdr>
        <w:ind w:left="720"/>
        <w:jc w:val="both"/>
        <w:rPr>
          <w:color w:val="000000" w:themeColor="text1"/>
        </w:rPr>
      </w:pPr>
      <w:r w:rsidRPr="009B3F69">
        <w:rPr>
          <w:b/>
          <w:bCs/>
          <w:color w:val="000000" w:themeColor="text1"/>
        </w:rPr>
        <w:t xml:space="preserve">Question </w:t>
      </w:r>
      <w:r w:rsidR="003B65DC">
        <w:rPr>
          <w:b/>
          <w:bCs/>
          <w:color w:val="000000" w:themeColor="text1"/>
        </w:rPr>
        <w:t>1.</w:t>
      </w:r>
      <w:r w:rsidR="001469CD" w:rsidRPr="009B3F69">
        <w:rPr>
          <w:b/>
          <w:bCs/>
          <w:color w:val="000000" w:themeColor="text1"/>
        </w:rPr>
        <w:t>2</w:t>
      </w:r>
      <w:r w:rsidRPr="003B65DC">
        <w:rPr>
          <w:color w:val="000000" w:themeColor="text1"/>
        </w:rPr>
        <w:t>.</w:t>
      </w:r>
      <w:r w:rsidR="0045685B" w:rsidRPr="003B65DC">
        <w:rPr>
          <w:color w:val="000000" w:themeColor="text1"/>
        </w:rPr>
        <w:t xml:space="preserve"> (2 </w:t>
      </w:r>
      <w:r w:rsidR="005260F2">
        <w:rPr>
          <w:color w:val="000000" w:themeColor="text1"/>
        </w:rPr>
        <w:t>marks</w:t>
      </w:r>
      <w:r w:rsidR="0045685B" w:rsidRPr="003B65DC">
        <w:rPr>
          <w:color w:val="000000" w:themeColor="text1"/>
        </w:rPr>
        <w:t>)</w:t>
      </w:r>
    </w:p>
    <w:p w14:paraId="2E39105B" w14:textId="1A1A98BC" w:rsidR="002A350E" w:rsidRPr="009B3F69" w:rsidRDefault="002A350E" w:rsidP="23EA9A58">
      <w:pPr>
        <w:pBdr>
          <w:top w:val="single" w:sz="4" w:space="1" w:color="auto"/>
          <w:left w:val="single" w:sz="4" w:space="4" w:color="auto"/>
          <w:bottom w:val="single" w:sz="4" w:space="1" w:color="auto"/>
          <w:right w:val="single" w:sz="4" w:space="4" w:color="auto"/>
        </w:pBdr>
        <w:ind w:left="720"/>
        <w:jc w:val="both"/>
        <w:rPr>
          <w:color w:val="000000" w:themeColor="text1"/>
        </w:rPr>
      </w:pPr>
      <w:r w:rsidRPr="23EA9A58">
        <w:rPr>
          <w:color w:val="000000" w:themeColor="text1"/>
        </w:rPr>
        <w:t xml:space="preserve">When reducing the internal clock from </w:t>
      </w:r>
      <w:r w:rsidR="00541A2F" w:rsidRPr="23EA9A58">
        <w:rPr>
          <w:color w:val="000000" w:themeColor="text1"/>
        </w:rPr>
        <w:t>2</w:t>
      </w:r>
      <w:r w:rsidRPr="23EA9A58">
        <w:rPr>
          <w:color w:val="000000" w:themeColor="text1"/>
        </w:rPr>
        <w:t xml:space="preserve"> MHz to 1 MHz, we should set a </w:t>
      </w:r>
      <w:r w:rsidR="000D7B92" w:rsidRPr="23EA9A58">
        <w:rPr>
          <w:color w:val="000000" w:themeColor="text1"/>
        </w:rPr>
        <w:t>division factor</w:t>
      </w:r>
      <w:r w:rsidRPr="23EA9A58">
        <w:rPr>
          <w:color w:val="000000" w:themeColor="text1"/>
        </w:rPr>
        <w:t xml:space="preserve"> of </w:t>
      </w:r>
      <w:r w:rsidR="00541A2F" w:rsidRPr="23EA9A58">
        <w:rPr>
          <w:color w:val="000000" w:themeColor="text1"/>
        </w:rPr>
        <w:t>2</w:t>
      </w:r>
      <w:r w:rsidRPr="23EA9A58">
        <w:rPr>
          <w:color w:val="000000" w:themeColor="text1"/>
        </w:rPr>
        <w:t xml:space="preserve"> for LIRC DIV2, </w:t>
      </w:r>
      <w:r w:rsidR="000D7B92" w:rsidRPr="23EA9A58">
        <w:rPr>
          <w:color w:val="000000" w:themeColor="text1"/>
        </w:rPr>
        <w:t>and</w:t>
      </w:r>
      <w:r w:rsidRPr="23EA9A58">
        <w:rPr>
          <w:color w:val="000000" w:themeColor="text1"/>
        </w:rPr>
        <w:t xml:space="preserve"> </w:t>
      </w:r>
      <w:r w:rsidR="000D7B92" w:rsidRPr="23EA9A58">
        <w:rPr>
          <w:color w:val="000000" w:themeColor="text1"/>
        </w:rPr>
        <w:t>set the division factor for</w:t>
      </w:r>
      <w:r w:rsidRPr="23EA9A58">
        <w:rPr>
          <w:color w:val="000000" w:themeColor="text1"/>
        </w:rPr>
        <w:t xml:space="preserve"> LIRC DIV1 </w:t>
      </w:r>
      <w:r w:rsidR="000D7B92" w:rsidRPr="23EA9A58">
        <w:rPr>
          <w:color w:val="000000" w:themeColor="text1"/>
        </w:rPr>
        <w:t xml:space="preserve">at 1.  Why can’t we do it the other way around? (I.e. set division factor of LIRC DIV1 to </w:t>
      </w:r>
      <w:r w:rsidR="00541A2F" w:rsidRPr="23EA9A58">
        <w:rPr>
          <w:color w:val="000000" w:themeColor="text1"/>
        </w:rPr>
        <w:t>2</w:t>
      </w:r>
      <w:r w:rsidR="000D7B92" w:rsidRPr="23EA9A58">
        <w:rPr>
          <w:color w:val="000000" w:themeColor="text1"/>
        </w:rPr>
        <w:t>, and LIRC DIV2 to 1).</w:t>
      </w:r>
      <w:r w:rsidR="00192CE0" w:rsidRPr="23EA9A58">
        <w:rPr>
          <w:color w:val="000000" w:themeColor="text1"/>
        </w:rPr>
        <w:t xml:space="preserve"> </w:t>
      </w:r>
      <w:r w:rsidR="00192CE0" w:rsidRPr="23EA9A58">
        <w:rPr>
          <w:b/>
          <w:bCs/>
          <w:color w:val="000000" w:themeColor="text1"/>
        </w:rPr>
        <w:t xml:space="preserve">Hint: </w:t>
      </w:r>
      <w:r w:rsidR="00192CE0" w:rsidRPr="23EA9A58">
        <w:rPr>
          <w:color w:val="000000" w:themeColor="text1"/>
        </w:rPr>
        <w:t>Look at Figure 27-1 in the Reference Manual or page 13 of Lab Lecture 4.</w:t>
      </w:r>
    </w:p>
    <w:p w14:paraId="2F351DFF" w14:textId="77777777" w:rsidR="00F713AF" w:rsidRPr="009B3F69" w:rsidRDefault="00F713AF" w:rsidP="009271DB">
      <w:pPr>
        <w:pBdr>
          <w:top w:val="single" w:sz="4" w:space="1" w:color="auto"/>
          <w:left w:val="single" w:sz="4" w:space="4" w:color="auto"/>
          <w:bottom w:val="single" w:sz="4" w:space="1" w:color="auto"/>
          <w:right w:val="single" w:sz="4" w:space="4" w:color="auto"/>
        </w:pBdr>
        <w:ind w:left="720"/>
        <w:jc w:val="both"/>
        <w:rPr>
          <w:color w:val="000000" w:themeColor="text1"/>
        </w:rPr>
      </w:pPr>
    </w:p>
    <w:p w14:paraId="0EFB0B1B" w14:textId="7040BF98" w:rsidR="003E117C" w:rsidRPr="009B3F69" w:rsidRDefault="003E117C">
      <w:pPr>
        <w:rPr>
          <w:color w:val="C00000"/>
        </w:rPr>
      </w:pPr>
      <w:r w:rsidRPr="009B3F69">
        <w:rPr>
          <w:color w:val="C00000"/>
        </w:rPr>
        <w:br w:type="page"/>
      </w:r>
    </w:p>
    <w:p w14:paraId="647C1D6C" w14:textId="77777777" w:rsidR="00384E22" w:rsidRPr="009B3F69" w:rsidRDefault="00384E22" w:rsidP="00B27419">
      <w:pPr>
        <w:jc w:val="both"/>
        <w:rPr>
          <w:color w:val="000000" w:themeColor="text1"/>
        </w:rPr>
      </w:pPr>
    </w:p>
    <w:p w14:paraId="56A4648B" w14:textId="339B10D4" w:rsidR="00506A39" w:rsidRPr="009B3F69" w:rsidRDefault="00506A39" w:rsidP="005D4FE8">
      <w:pPr>
        <w:pStyle w:val="ListParagraph"/>
        <w:jc w:val="both"/>
        <w:rPr>
          <w:color w:val="000000" w:themeColor="text1"/>
        </w:rPr>
      </w:pPr>
      <w:r w:rsidRPr="009B3F69">
        <w:rPr>
          <w:color w:val="000000" w:themeColor="text1"/>
        </w:rPr>
        <w:t>We will now configure TPM</w:t>
      </w:r>
      <w:r w:rsidR="00B8310F" w:rsidRPr="009B3F69">
        <w:rPr>
          <w:color w:val="000000" w:themeColor="text1"/>
        </w:rPr>
        <w:t>0</w:t>
      </w:r>
      <w:r w:rsidRPr="009B3F69">
        <w:rPr>
          <w:color w:val="000000" w:themeColor="text1"/>
        </w:rPr>
        <w:t xml:space="preserve"> to trigger an interrupt every 500ms. Choose the </w:t>
      </w:r>
      <w:r w:rsidR="00B27419" w:rsidRPr="009B3F69">
        <w:rPr>
          <w:color w:val="000000" w:themeColor="text1"/>
        </w:rPr>
        <w:t>right</w:t>
      </w:r>
      <w:r w:rsidRPr="009B3F69">
        <w:rPr>
          <w:color w:val="000000" w:themeColor="text1"/>
        </w:rPr>
        <w:t xml:space="preserve"> prescalar </w:t>
      </w:r>
      <w:r w:rsidR="00FB5173" w:rsidRPr="009B3F69">
        <w:rPr>
          <w:color w:val="000000" w:themeColor="text1"/>
        </w:rPr>
        <w:t>and modulo (TPM</w:t>
      </w:r>
      <w:r w:rsidR="00B8310F" w:rsidRPr="009B3F69">
        <w:rPr>
          <w:color w:val="000000" w:themeColor="text1"/>
        </w:rPr>
        <w:t>0</w:t>
      </w:r>
      <w:r w:rsidR="00FB5173" w:rsidRPr="009B3F69">
        <w:rPr>
          <w:color w:val="000000" w:themeColor="text1"/>
        </w:rPr>
        <w:t xml:space="preserve">-&gt;MOD) values </w:t>
      </w:r>
      <w:r w:rsidRPr="009B3F69">
        <w:rPr>
          <w:color w:val="000000" w:themeColor="text1"/>
        </w:rPr>
        <w:t>that gives the best accuracy.</w:t>
      </w:r>
      <w:r w:rsidR="005D4FE8" w:rsidRPr="009B3F69">
        <w:rPr>
          <w:color w:val="000000" w:themeColor="text1"/>
        </w:rPr>
        <w:t xml:space="preserve"> (</w:t>
      </w:r>
      <w:r w:rsidR="005D4FE8" w:rsidRPr="009B3F69">
        <w:rPr>
          <w:b/>
          <w:bCs/>
          <w:color w:val="000000" w:themeColor="text1"/>
        </w:rPr>
        <w:t>Note</w:t>
      </w:r>
      <w:r w:rsidR="005D4FE8" w:rsidRPr="009B3F69">
        <w:rPr>
          <w:color w:val="000000" w:themeColor="text1"/>
        </w:rPr>
        <w:t>: prescalar and prescale counter mean the same thing.)</w:t>
      </w:r>
    </w:p>
    <w:p w14:paraId="0F4AC725" w14:textId="77777777" w:rsidR="00F67A0D" w:rsidRPr="009B3F69" w:rsidRDefault="00F67A0D" w:rsidP="00384E22">
      <w:pPr>
        <w:jc w:val="both"/>
        <w:rPr>
          <w:color w:val="000000" w:themeColor="text1"/>
        </w:rPr>
      </w:pPr>
    </w:p>
    <w:p w14:paraId="18F512BA" w14:textId="5FC9798B" w:rsidR="00EB63D2" w:rsidRPr="009B3F69" w:rsidRDefault="00FB5173" w:rsidP="00A31FBA">
      <w:pPr>
        <w:pBdr>
          <w:top w:val="single" w:sz="4" w:space="1" w:color="auto"/>
          <w:left w:val="single" w:sz="4" w:space="1" w:color="auto"/>
          <w:bottom w:val="single" w:sz="4" w:space="1" w:color="auto"/>
          <w:right w:val="single" w:sz="4" w:space="1" w:color="auto"/>
        </w:pBdr>
        <w:ind w:left="720"/>
        <w:jc w:val="both"/>
        <w:rPr>
          <w:b/>
          <w:bCs/>
          <w:color w:val="000000" w:themeColor="text1"/>
        </w:rPr>
      </w:pPr>
      <w:r w:rsidRPr="009B3F69">
        <w:rPr>
          <w:b/>
          <w:bCs/>
          <w:color w:val="000000" w:themeColor="text1"/>
        </w:rPr>
        <w:t xml:space="preserve">Question </w:t>
      </w:r>
      <w:r w:rsidR="003B65DC">
        <w:rPr>
          <w:b/>
          <w:bCs/>
          <w:color w:val="000000" w:themeColor="text1"/>
        </w:rPr>
        <w:t>1.</w:t>
      </w:r>
      <w:r w:rsidRPr="009B3F69">
        <w:rPr>
          <w:b/>
          <w:bCs/>
          <w:color w:val="000000" w:themeColor="text1"/>
        </w:rPr>
        <w:t>3</w:t>
      </w:r>
      <w:r w:rsidRPr="003B65DC">
        <w:rPr>
          <w:color w:val="000000" w:themeColor="text1"/>
        </w:rPr>
        <w:t xml:space="preserve">. </w:t>
      </w:r>
      <w:r w:rsidR="00EB63D2" w:rsidRPr="003B65DC">
        <w:rPr>
          <w:color w:val="000000" w:themeColor="text1"/>
        </w:rPr>
        <w:t xml:space="preserve"> (2 </w:t>
      </w:r>
      <w:r w:rsidR="005260F2">
        <w:rPr>
          <w:color w:val="000000" w:themeColor="text1"/>
        </w:rPr>
        <w:t>marks</w:t>
      </w:r>
      <w:r w:rsidR="00EB63D2" w:rsidRPr="003B65DC">
        <w:rPr>
          <w:color w:val="000000" w:themeColor="text1"/>
        </w:rPr>
        <w:t>)</w:t>
      </w:r>
    </w:p>
    <w:p w14:paraId="0A54D44E" w14:textId="02C1C0D2" w:rsidR="0072129B" w:rsidRPr="009B3F69" w:rsidRDefault="00FB5173" w:rsidP="005260F2">
      <w:pPr>
        <w:pBdr>
          <w:top w:val="single" w:sz="4" w:space="1" w:color="auto"/>
          <w:left w:val="single" w:sz="4" w:space="1" w:color="auto"/>
          <w:bottom w:val="single" w:sz="4" w:space="1" w:color="auto"/>
          <w:right w:val="single" w:sz="4" w:space="1" w:color="auto"/>
        </w:pBdr>
        <w:ind w:left="720"/>
        <w:jc w:val="both"/>
        <w:rPr>
          <w:color w:val="000000" w:themeColor="text1"/>
        </w:rPr>
      </w:pPr>
      <w:r w:rsidRPr="009B3F69">
        <w:rPr>
          <w:color w:val="000000" w:themeColor="text1"/>
        </w:rPr>
        <w:t xml:space="preserve">State </w:t>
      </w:r>
      <w:r w:rsidR="005260F2">
        <w:rPr>
          <w:color w:val="000000" w:themeColor="text1"/>
        </w:rPr>
        <w:t>and explain why your chosen</w:t>
      </w:r>
      <w:r w:rsidRPr="009B3F69">
        <w:rPr>
          <w:color w:val="000000" w:themeColor="text1"/>
        </w:rPr>
        <w:t xml:space="preserve"> prescalar</w:t>
      </w:r>
      <w:r w:rsidR="00C3228C" w:rsidRPr="009B3F69">
        <w:rPr>
          <w:color w:val="000000" w:themeColor="text1"/>
        </w:rPr>
        <w:t xml:space="preserve"> and modulo values </w:t>
      </w:r>
      <w:r w:rsidR="00B27419" w:rsidRPr="009B3F69">
        <w:rPr>
          <w:color w:val="000000" w:themeColor="text1"/>
        </w:rPr>
        <w:t>will give the best accuracy.</w:t>
      </w:r>
    </w:p>
    <w:p w14:paraId="37EE3817" w14:textId="167FD611" w:rsidR="00384E22" w:rsidRPr="009B3F69" w:rsidRDefault="00384E22" w:rsidP="00384E22">
      <w:pPr>
        <w:pBdr>
          <w:top w:val="single" w:sz="4" w:space="1" w:color="auto"/>
          <w:left w:val="single" w:sz="4" w:space="1" w:color="auto"/>
          <w:bottom w:val="single" w:sz="4" w:space="1" w:color="auto"/>
          <w:right w:val="single" w:sz="4" w:space="1" w:color="auto"/>
        </w:pBdr>
        <w:ind w:left="720"/>
        <w:jc w:val="both"/>
        <w:rPr>
          <w:color w:val="000000" w:themeColor="text1"/>
        </w:rPr>
      </w:pPr>
    </w:p>
    <w:p w14:paraId="583DF4BA" w14:textId="77777777" w:rsidR="00384E22" w:rsidRPr="009B3F69" w:rsidRDefault="00384E22" w:rsidP="0072129B">
      <w:pPr>
        <w:ind w:left="720"/>
        <w:jc w:val="both"/>
        <w:rPr>
          <w:color w:val="000000" w:themeColor="text1"/>
        </w:rPr>
      </w:pPr>
    </w:p>
    <w:p w14:paraId="22B333CE" w14:textId="3B60EE04" w:rsidR="00463823" w:rsidRPr="009B3F69" w:rsidRDefault="00463823" w:rsidP="0072129B">
      <w:pPr>
        <w:ind w:left="720"/>
        <w:jc w:val="both"/>
        <w:rPr>
          <w:color w:val="000000" w:themeColor="text1"/>
        </w:rPr>
      </w:pPr>
      <w:r w:rsidRPr="009B3F69">
        <w:rPr>
          <w:color w:val="000000" w:themeColor="text1"/>
        </w:rPr>
        <w:t>We will now set up TPM</w:t>
      </w:r>
      <w:r w:rsidR="00860D0E" w:rsidRPr="009B3F69">
        <w:rPr>
          <w:color w:val="000000" w:themeColor="text1"/>
        </w:rPr>
        <w:t>0</w:t>
      </w:r>
      <w:r w:rsidRPr="009B3F69">
        <w:rPr>
          <w:color w:val="000000" w:themeColor="text1"/>
        </w:rPr>
        <w:t xml:space="preserve"> timer. </w:t>
      </w:r>
      <w:r w:rsidR="00384E22" w:rsidRPr="009B3F69">
        <w:rPr>
          <w:color w:val="000000" w:themeColor="text1"/>
        </w:rPr>
        <w:t>Set</w:t>
      </w:r>
      <w:r w:rsidRPr="009B3F69">
        <w:rPr>
          <w:color w:val="000000" w:themeColor="text1"/>
        </w:rPr>
        <w:t xml:space="preserve"> the TPM</w:t>
      </w:r>
      <w:r w:rsidR="00860D0E" w:rsidRPr="009B3F69">
        <w:rPr>
          <w:color w:val="000000" w:themeColor="text1"/>
        </w:rPr>
        <w:t>0</w:t>
      </w:r>
      <w:r w:rsidRPr="009B3F69">
        <w:rPr>
          <w:color w:val="000000" w:themeColor="text1"/>
        </w:rPr>
        <w:t xml:space="preserve">_IRQn interrupt to the </w:t>
      </w:r>
      <w:r w:rsidRPr="009B3F69">
        <w:rPr>
          <w:b/>
          <w:bCs/>
          <w:color w:val="000000" w:themeColor="text1"/>
        </w:rPr>
        <w:t>highest</w:t>
      </w:r>
      <w:r w:rsidRPr="009B3F69">
        <w:rPr>
          <w:color w:val="000000" w:themeColor="text1"/>
        </w:rPr>
        <w:t xml:space="preserve"> priority level.</w:t>
      </w:r>
    </w:p>
    <w:p w14:paraId="2635C1C1" w14:textId="3543B726" w:rsidR="00384E22" w:rsidRPr="009B3F69" w:rsidRDefault="00384E22" w:rsidP="00384E22">
      <w:pPr>
        <w:pBdr>
          <w:top w:val="single" w:sz="4" w:space="1" w:color="auto"/>
          <w:left w:val="single" w:sz="4" w:space="4" w:color="auto"/>
          <w:bottom w:val="single" w:sz="4" w:space="1" w:color="auto"/>
          <w:right w:val="single" w:sz="4" w:space="4" w:color="auto"/>
        </w:pBdr>
        <w:ind w:left="720"/>
        <w:jc w:val="both"/>
        <w:rPr>
          <w:b/>
          <w:bCs/>
          <w:color w:val="000000" w:themeColor="text1"/>
        </w:rPr>
      </w:pPr>
      <w:r w:rsidRPr="009B3F69">
        <w:rPr>
          <w:b/>
          <w:bCs/>
          <w:color w:val="000000" w:themeColor="text1"/>
        </w:rPr>
        <w:t xml:space="preserve">Question </w:t>
      </w:r>
      <w:r w:rsidR="003B65DC">
        <w:rPr>
          <w:b/>
          <w:bCs/>
          <w:color w:val="000000" w:themeColor="text1"/>
        </w:rPr>
        <w:t>1.</w:t>
      </w:r>
      <w:r w:rsidRPr="009B3F69">
        <w:rPr>
          <w:b/>
          <w:bCs/>
          <w:color w:val="000000" w:themeColor="text1"/>
        </w:rPr>
        <w:t>4</w:t>
      </w:r>
      <w:r w:rsidRPr="003B65DC">
        <w:rPr>
          <w:color w:val="000000" w:themeColor="text1"/>
        </w:rPr>
        <w:t>.  (</w:t>
      </w:r>
      <w:r w:rsidR="005260F2">
        <w:rPr>
          <w:color w:val="000000" w:themeColor="text1"/>
        </w:rPr>
        <w:t>4</w:t>
      </w:r>
      <w:r w:rsidRPr="003B65DC">
        <w:rPr>
          <w:color w:val="000000" w:themeColor="text1"/>
        </w:rPr>
        <w:t xml:space="preserve"> </w:t>
      </w:r>
      <w:r w:rsidR="005260F2">
        <w:rPr>
          <w:color w:val="000000" w:themeColor="text1"/>
        </w:rPr>
        <w:t>marks</w:t>
      </w:r>
      <w:r w:rsidRPr="003B65DC">
        <w:rPr>
          <w:color w:val="000000" w:themeColor="text1"/>
        </w:rPr>
        <w:t>)</w:t>
      </w:r>
    </w:p>
    <w:p w14:paraId="5AEF6F86" w14:textId="4E6A6650" w:rsidR="00343D23" w:rsidRPr="009B3F69" w:rsidRDefault="00343D23" w:rsidP="00343D23">
      <w:pPr>
        <w:pBdr>
          <w:top w:val="single" w:sz="4" w:space="1" w:color="auto"/>
          <w:left w:val="single" w:sz="4" w:space="4" w:color="auto"/>
          <w:bottom w:val="single" w:sz="4" w:space="1" w:color="auto"/>
          <w:right w:val="single" w:sz="4" w:space="4" w:color="auto"/>
        </w:pBdr>
        <w:ind w:left="720"/>
        <w:jc w:val="both"/>
        <w:rPr>
          <w:color w:val="000000" w:themeColor="text1"/>
        </w:rPr>
      </w:pPr>
      <w:r w:rsidRPr="009B3F69">
        <w:rPr>
          <w:color w:val="000000" w:themeColor="text1"/>
        </w:rPr>
        <w:t>Complete the following functio</w:t>
      </w:r>
      <w:r w:rsidR="00AC50EB">
        <w:rPr>
          <w:color w:val="000000" w:themeColor="text1"/>
        </w:rPr>
        <w:t>n</w:t>
      </w:r>
      <w:r w:rsidRPr="009B3F69">
        <w:rPr>
          <w:color w:val="000000" w:themeColor="text1"/>
        </w:rPr>
        <w:t xml:space="preserve">: </w:t>
      </w:r>
    </w:p>
    <w:p w14:paraId="3920AFEB" w14:textId="209708CF" w:rsidR="00343D23" w:rsidRPr="009B3F69" w:rsidRDefault="00A8399C" w:rsidP="00343D23">
      <w:pPr>
        <w:pStyle w:val="Code"/>
        <w:rPr>
          <w:lang w:val="en-SG"/>
        </w:rPr>
      </w:pPr>
      <w:r w:rsidRPr="009B3F69">
        <w:rPr>
          <w:lang w:val="en-SG"/>
        </w:rPr>
        <w:t xml:space="preserve">void </w:t>
      </w:r>
      <w:r w:rsidR="00384E22" w:rsidRPr="009B3F69">
        <w:rPr>
          <w:lang w:val="en-SG"/>
        </w:rPr>
        <w:t>initTimer</w:t>
      </w:r>
      <w:r w:rsidR="005C4460" w:rsidRPr="009B3F69">
        <w:rPr>
          <w:lang w:val="en-SG"/>
        </w:rPr>
        <w:t>()</w:t>
      </w:r>
      <w:r w:rsidR="00343D23" w:rsidRPr="009B3F69">
        <w:rPr>
          <w:lang w:val="en-SG"/>
        </w:rPr>
        <w:t xml:space="preserve"> {</w:t>
      </w:r>
    </w:p>
    <w:p w14:paraId="28F0B42E" w14:textId="5B72A8DD" w:rsidR="00343D23" w:rsidRPr="009B3F69" w:rsidRDefault="00343D23" w:rsidP="00343D23">
      <w:pPr>
        <w:pStyle w:val="Code"/>
        <w:rPr>
          <w:lang w:val="en-SG"/>
        </w:rPr>
      </w:pPr>
      <w:r w:rsidRPr="009B3F69">
        <w:rPr>
          <w:lang w:val="en-SG"/>
        </w:rPr>
        <w:t xml:space="preserve">    //disable TPM0 Interrupt</w:t>
      </w:r>
    </w:p>
    <w:p w14:paraId="63C0CB1E" w14:textId="32120F37" w:rsidR="00343D23" w:rsidRPr="009B3F69" w:rsidRDefault="00343D23" w:rsidP="00343D23">
      <w:pPr>
        <w:pStyle w:val="Code"/>
        <w:rPr>
          <w:lang w:val="en-SG"/>
        </w:rPr>
      </w:pPr>
      <w:r w:rsidRPr="009B3F69">
        <w:rPr>
          <w:lang w:val="en-SG"/>
        </w:rPr>
        <w:t xml:space="preserve">    //setMCGIRClk(); //uncomment this after question 2</w:t>
      </w:r>
    </w:p>
    <w:p w14:paraId="4502BA6B" w14:textId="194675EE" w:rsidR="00343D23" w:rsidRPr="009B3F69" w:rsidRDefault="00343D23" w:rsidP="00343D23">
      <w:pPr>
        <w:pStyle w:val="Code"/>
        <w:rPr>
          <w:lang w:val="en-SG"/>
        </w:rPr>
      </w:pPr>
      <w:r w:rsidRPr="009B3F69">
        <w:rPr>
          <w:lang w:val="en-SG"/>
        </w:rPr>
        <w:t xml:space="preserve">    //Turn on clock gating for TPM0</w:t>
      </w:r>
    </w:p>
    <w:p w14:paraId="507D17C8" w14:textId="40276C49" w:rsidR="00343D23" w:rsidRPr="009B3F69" w:rsidRDefault="00343D23" w:rsidP="00343D23">
      <w:pPr>
        <w:pStyle w:val="Code"/>
        <w:rPr>
          <w:lang w:val="en-SG"/>
        </w:rPr>
      </w:pPr>
      <w:r w:rsidRPr="009B3F69">
        <w:rPr>
          <w:lang w:val="en-SG"/>
        </w:rPr>
        <w:t xml:space="preserve">    //Clear TPM clock source and select MCGIRCLK</w:t>
      </w:r>
    </w:p>
    <w:p w14:paraId="06F7F9C8" w14:textId="4AEC4D00" w:rsidR="00343D23" w:rsidRPr="009B3F69" w:rsidRDefault="00343D23" w:rsidP="00343D23">
      <w:pPr>
        <w:pStyle w:val="Code"/>
        <w:rPr>
          <w:lang w:val="en-SG"/>
        </w:rPr>
      </w:pPr>
      <w:r w:rsidRPr="009B3F69">
        <w:rPr>
          <w:lang w:val="en-SG"/>
        </w:rPr>
        <w:t xml:space="preserve">    //Turn off TPM0 and clear Prescale counter</w:t>
      </w:r>
    </w:p>
    <w:p w14:paraId="14637D47" w14:textId="6D718140" w:rsidR="00343D23" w:rsidRPr="009B3F69" w:rsidRDefault="00343D23" w:rsidP="00343D23">
      <w:pPr>
        <w:pStyle w:val="Code"/>
        <w:rPr>
          <w:lang w:val="en-SG"/>
        </w:rPr>
      </w:pPr>
      <w:r w:rsidRPr="009B3F69">
        <w:rPr>
          <w:lang w:val="en-SG"/>
        </w:rPr>
        <w:t xml:space="preserve">    //Set Prescale Counter</w:t>
      </w:r>
    </w:p>
    <w:p w14:paraId="451891B5" w14:textId="171148BB" w:rsidR="00343D23" w:rsidRPr="009B3F69" w:rsidRDefault="00343D23" w:rsidP="00343D23">
      <w:pPr>
        <w:pStyle w:val="Code"/>
        <w:rPr>
          <w:lang w:val="en-SG"/>
        </w:rPr>
      </w:pPr>
      <w:r w:rsidRPr="009B3F69">
        <w:rPr>
          <w:lang w:val="en-SG"/>
        </w:rPr>
        <w:t xml:space="preserve">    //Initialize counter to 0</w:t>
      </w:r>
    </w:p>
    <w:p w14:paraId="1CBAF7F0" w14:textId="04D354D4" w:rsidR="00343D23" w:rsidRPr="009B3F69" w:rsidRDefault="00343D23" w:rsidP="00343D23">
      <w:pPr>
        <w:pStyle w:val="Code"/>
        <w:rPr>
          <w:lang w:val="en-SG"/>
        </w:rPr>
      </w:pPr>
      <w:r w:rsidRPr="009B3F69">
        <w:rPr>
          <w:lang w:val="en-SG"/>
        </w:rPr>
        <w:t xml:space="preserve">    //Initialize modulo</w:t>
      </w:r>
    </w:p>
    <w:p w14:paraId="11B460AB" w14:textId="425537A8" w:rsidR="00343D23" w:rsidRPr="009B3F69" w:rsidRDefault="00343D23" w:rsidP="00343D23">
      <w:pPr>
        <w:pStyle w:val="Code"/>
        <w:rPr>
          <w:lang w:val="en-SG"/>
        </w:rPr>
      </w:pPr>
      <w:r w:rsidRPr="009B3F69">
        <w:rPr>
          <w:lang w:val="en-SG"/>
        </w:rPr>
        <w:t xml:space="preserve">    //Set priority to highest and enable IRQ</w:t>
      </w:r>
    </w:p>
    <w:p w14:paraId="454B05BE" w14:textId="11CA8A9C" w:rsidR="00384E22" w:rsidRPr="009B3F69" w:rsidRDefault="00343D23" w:rsidP="00A8399C">
      <w:pPr>
        <w:pStyle w:val="Code"/>
        <w:rPr>
          <w:lang w:val="en-SG"/>
        </w:rPr>
      </w:pPr>
      <w:r w:rsidRPr="009B3F69">
        <w:rPr>
          <w:lang w:val="en-SG"/>
        </w:rPr>
        <w:t>}</w:t>
      </w:r>
    </w:p>
    <w:p w14:paraId="3BB92968" w14:textId="77777777" w:rsidR="00AB5862" w:rsidRPr="009B3F69" w:rsidRDefault="00AB5862" w:rsidP="00A8399C">
      <w:pPr>
        <w:pStyle w:val="Code"/>
        <w:rPr>
          <w:lang w:val="en-SG"/>
        </w:rPr>
      </w:pPr>
    </w:p>
    <w:p w14:paraId="47140CBA" w14:textId="77777777" w:rsidR="00A8399C" w:rsidRPr="009B3F69" w:rsidRDefault="00A8399C" w:rsidP="00541A2F">
      <w:pPr>
        <w:ind w:left="720"/>
        <w:jc w:val="both"/>
        <w:rPr>
          <w:color w:val="000000" w:themeColor="text1"/>
        </w:rPr>
      </w:pPr>
    </w:p>
    <w:p w14:paraId="15E2B8B4" w14:textId="77777777" w:rsidR="00A8399C" w:rsidRPr="009B3F69" w:rsidRDefault="00A8399C" w:rsidP="00541A2F">
      <w:pPr>
        <w:ind w:left="720"/>
        <w:jc w:val="both"/>
        <w:rPr>
          <w:color w:val="000000" w:themeColor="text1"/>
        </w:rPr>
      </w:pPr>
    </w:p>
    <w:p w14:paraId="38894153" w14:textId="77777777" w:rsidR="00A8399C" w:rsidRPr="009B3F69" w:rsidRDefault="00A8399C" w:rsidP="00541A2F">
      <w:pPr>
        <w:ind w:left="720"/>
        <w:jc w:val="both"/>
        <w:rPr>
          <w:color w:val="000000" w:themeColor="text1"/>
        </w:rPr>
      </w:pPr>
    </w:p>
    <w:p w14:paraId="6B9A9436" w14:textId="77777777" w:rsidR="00A8399C" w:rsidRPr="009B3F69" w:rsidRDefault="00A8399C" w:rsidP="005260F2">
      <w:pPr>
        <w:jc w:val="both"/>
        <w:rPr>
          <w:color w:val="000000" w:themeColor="text1"/>
        </w:rPr>
      </w:pPr>
    </w:p>
    <w:p w14:paraId="1077D5A3" w14:textId="049BE486" w:rsidR="00541A2F" w:rsidRPr="009B3F69" w:rsidRDefault="00541A2F" w:rsidP="00541A2F">
      <w:pPr>
        <w:ind w:left="720"/>
        <w:jc w:val="both"/>
        <w:rPr>
          <w:color w:val="000000" w:themeColor="text1"/>
        </w:rPr>
      </w:pPr>
      <w:r w:rsidRPr="009B3F69">
        <w:rPr>
          <w:color w:val="000000" w:themeColor="text1"/>
        </w:rPr>
        <w:t>Complete the code for the ISR. Fill in the correct vector name, and the test condition for the TOF. Note: Zero TPM0-&gt;CNT and clear the TOF flag.</w:t>
      </w:r>
    </w:p>
    <w:p w14:paraId="552EDAFD" w14:textId="0BB56F03" w:rsidR="00541A2F" w:rsidRPr="009B3F69" w:rsidRDefault="00541A2F" w:rsidP="00541A2F">
      <w:pPr>
        <w:pBdr>
          <w:top w:val="single" w:sz="4" w:space="1" w:color="auto"/>
          <w:left w:val="single" w:sz="4" w:space="4" w:color="auto"/>
          <w:bottom w:val="single" w:sz="4" w:space="1" w:color="auto"/>
          <w:right w:val="single" w:sz="4" w:space="4" w:color="auto"/>
        </w:pBdr>
        <w:ind w:left="720"/>
        <w:jc w:val="both"/>
        <w:rPr>
          <w:b/>
          <w:bCs/>
          <w:color w:val="000000" w:themeColor="text1"/>
        </w:rPr>
      </w:pPr>
      <w:r w:rsidRPr="009B3F69">
        <w:rPr>
          <w:b/>
          <w:bCs/>
          <w:color w:val="000000" w:themeColor="text1"/>
        </w:rPr>
        <w:t xml:space="preserve">Question </w:t>
      </w:r>
      <w:r w:rsidR="003B65DC">
        <w:rPr>
          <w:b/>
          <w:bCs/>
          <w:color w:val="000000" w:themeColor="text1"/>
        </w:rPr>
        <w:t>1.</w:t>
      </w:r>
      <w:r w:rsidRPr="009B3F69">
        <w:rPr>
          <w:b/>
          <w:bCs/>
          <w:color w:val="000000" w:themeColor="text1"/>
        </w:rPr>
        <w:t>5</w:t>
      </w:r>
      <w:r w:rsidRPr="003B65DC">
        <w:rPr>
          <w:color w:val="000000" w:themeColor="text1"/>
        </w:rPr>
        <w:t xml:space="preserve">.  (2 </w:t>
      </w:r>
      <w:r w:rsidR="005260F2">
        <w:rPr>
          <w:color w:val="000000" w:themeColor="text1"/>
        </w:rPr>
        <w:t>marks</w:t>
      </w:r>
      <w:r w:rsidRPr="003B65DC">
        <w:rPr>
          <w:color w:val="000000" w:themeColor="text1"/>
        </w:rPr>
        <w:t>)</w:t>
      </w:r>
    </w:p>
    <w:p w14:paraId="2434C9EA" w14:textId="77777777" w:rsidR="00A8399C" w:rsidRPr="009B3F69" w:rsidRDefault="00A8399C" w:rsidP="00A8399C">
      <w:pPr>
        <w:pBdr>
          <w:top w:val="single" w:sz="4" w:space="1" w:color="auto"/>
          <w:left w:val="single" w:sz="4" w:space="4" w:color="auto"/>
          <w:bottom w:val="single" w:sz="4" w:space="1" w:color="auto"/>
          <w:right w:val="single" w:sz="4" w:space="4" w:color="auto"/>
        </w:pBdr>
        <w:ind w:left="720"/>
        <w:jc w:val="both"/>
        <w:rPr>
          <w:color w:val="000000" w:themeColor="text1"/>
        </w:rPr>
      </w:pPr>
      <w:r w:rsidRPr="009B3F69">
        <w:rPr>
          <w:color w:val="000000" w:themeColor="text1"/>
        </w:rPr>
        <w:t xml:space="preserve">Complete the following function and copy it into CG2271Lab2.c: </w:t>
      </w:r>
    </w:p>
    <w:p w14:paraId="3A57625C" w14:textId="77777777" w:rsidR="00A8399C" w:rsidRPr="009B3F69" w:rsidRDefault="00A8399C" w:rsidP="00A8399C">
      <w:pPr>
        <w:pStyle w:val="Code"/>
        <w:rPr>
          <w:lang w:val="en-SG"/>
        </w:rPr>
      </w:pPr>
      <w:r w:rsidRPr="009B3F69">
        <w:rPr>
          <w:lang w:val="en-SG"/>
        </w:rPr>
        <w:t>void TPM0_IRQHandler() {</w:t>
      </w:r>
    </w:p>
    <w:p w14:paraId="561D39D5" w14:textId="09026A13" w:rsidR="00A8399C" w:rsidRPr="009B3F69" w:rsidRDefault="00A8399C" w:rsidP="00A8399C">
      <w:pPr>
        <w:pStyle w:val="Code"/>
        <w:rPr>
          <w:lang w:val="en-SG"/>
        </w:rPr>
      </w:pPr>
      <w:r w:rsidRPr="009B3F69">
        <w:rPr>
          <w:lang w:val="en-SG"/>
        </w:rPr>
        <w:t xml:space="preserve">    //clear pending IRQ</w:t>
      </w:r>
    </w:p>
    <w:p w14:paraId="2FF56DCF" w14:textId="3F1D5F5B" w:rsidR="00A8399C" w:rsidRPr="009B3F69" w:rsidRDefault="00A8399C" w:rsidP="00A8399C">
      <w:pPr>
        <w:pStyle w:val="Code"/>
        <w:rPr>
          <w:lang w:val="en-SG"/>
        </w:rPr>
      </w:pPr>
      <w:r w:rsidRPr="009B3F69">
        <w:rPr>
          <w:lang w:val="en-SG"/>
        </w:rPr>
        <w:t xml:space="preserve">    //Check if TOF is set</w:t>
      </w:r>
    </w:p>
    <w:p w14:paraId="029C52E2" w14:textId="10D2A398" w:rsidR="00A8399C" w:rsidRPr="009B3F69" w:rsidRDefault="00A8399C" w:rsidP="00A8399C">
      <w:pPr>
        <w:pStyle w:val="Code"/>
        <w:rPr>
          <w:lang w:val="en-SG"/>
        </w:rPr>
      </w:pPr>
      <w:r w:rsidRPr="009B3F69">
        <w:rPr>
          <w:lang w:val="en-SG"/>
        </w:rPr>
        <w:t xml:space="preserve">    //IF TOF is set, 1. count = (count + 1) % 6</w:t>
      </w:r>
    </w:p>
    <w:p w14:paraId="3D829488" w14:textId="3F4E9C68" w:rsidR="00A8399C" w:rsidRPr="009B3F69" w:rsidRDefault="00A8399C" w:rsidP="00A8399C">
      <w:pPr>
        <w:pStyle w:val="Code"/>
        <w:rPr>
          <w:lang w:val="en-SG"/>
        </w:rPr>
      </w:pPr>
      <w:r w:rsidRPr="009B3F69">
        <w:rPr>
          <w:lang w:val="en-SG"/>
        </w:rPr>
        <w:t xml:space="preserve">    // 2. reset counter and 3. Clear TOF bit</w:t>
      </w:r>
    </w:p>
    <w:p w14:paraId="4922AC0C" w14:textId="45653133" w:rsidR="00A8399C" w:rsidRPr="009B3F69" w:rsidRDefault="00A8399C" w:rsidP="00A8399C">
      <w:pPr>
        <w:pStyle w:val="Code"/>
        <w:rPr>
          <w:lang w:val="en-SG"/>
        </w:rPr>
      </w:pPr>
      <w:r w:rsidRPr="009B3F69">
        <w:rPr>
          <w:lang w:val="en-SG"/>
        </w:rPr>
        <w:t>}</w:t>
      </w:r>
    </w:p>
    <w:p w14:paraId="5A02DB8D" w14:textId="77777777" w:rsidR="005260F2" w:rsidRDefault="005260F2" w:rsidP="00541A2F">
      <w:pPr>
        <w:ind w:left="720"/>
        <w:jc w:val="both"/>
        <w:rPr>
          <w:color w:val="000000" w:themeColor="text1"/>
        </w:rPr>
      </w:pPr>
    </w:p>
    <w:p w14:paraId="55DA2770" w14:textId="3D00928C" w:rsidR="00541A2F" w:rsidRPr="009B3F69" w:rsidRDefault="00541A2F" w:rsidP="00541A2F">
      <w:pPr>
        <w:ind w:left="720"/>
        <w:jc w:val="both"/>
        <w:rPr>
          <w:color w:val="000000" w:themeColor="text1"/>
        </w:rPr>
      </w:pPr>
      <w:r w:rsidRPr="009B3F69">
        <w:rPr>
          <w:color w:val="000000" w:themeColor="text1"/>
        </w:rPr>
        <w:t>Finally, complete the functions to start and stop the timer.</w:t>
      </w:r>
    </w:p>
    <w:p w14:paraId="32981B16" w14:textId="58FD0C71" w:rsidR="00541A2F" w:rsidRPr="003B65DC" w:rsidRDefault="00541A2F" w:rsidP="00CC0AB6">
      <w:pPr>
        <w:pBdr>
          <w:top w:val="single" w:sz="4" w:space="1" w:color="auto"/>
          <w:left w:val="single" w:sz="4" w:space="4" w:color="auto"/>
          <w:bottom w:val="single" w:sz="4" w:space="1" w:color="auto"/>
          <w:right w:val="single" w:sz="4" w:space="4" w:color="auto"/>
        </w:pBdr>
        <w:ind w:left="720"/>
        <w:jc w:val="both"/>
        <w:rPr>
          <w:color w:val="000000" w:themeColor="text1"/>
        </w:rPr>
      </w:pPr>
      <w:r w:rsidRPr="009B3F69">
        <w:rPr>
          <w:b/>
          <w:bCs/>
          <w:color w:val="000000" w:themeColor="text1"/>
        </w:rPr>
        <w:t xml:space="preserve">Question </w:t>
      </w:r>
      <w:r w:rsidR="003B65DC">
        <w:rPr>
          <w:b/>
          <w:bCs/>
          <w:color w:val="000000" w:themeColor="text1"/>
        </w:rPr>
        <w:t>1.</w:t>
      </w:r>
      <w:r w:rsidRPr="009B3F69">
        <w:rPr>
          <w:b/>
          <w:bCs/>
          <w:color w:val="000000" w:themeColor="text1"/>
        </w:rPr>
        <w:t>6</w:t>
      </w:r>
      <w:r w:rsidRPr="003B65DC">
        <w:rPr>
          <w:color w:val="000000" w:themeColor="text1"/>
        </w:rPr>
        <w:t xml:space="preserve">. (2 </w:t>
      </w:r>
      <w:r w:rsidR="005260F2">
        <w:rPr>
          <w:color w:val="000000" w:themeColor="text1"/>
        </w:rPr>
        <w:t>marks</w:t>
      </w:r>
      <w:r w:rsidRPr="003B65DC">
        <w:rPr>
          <w:color w:val="000000" w:themeColor="text1"/>
        </w:rPr>
        <w:t>)</w:t>
      </w:r>
    </w:p>
    <w:p w14:paraId="37E42BB9" w14:textId="1053D7C3" w:rsidR="00541A2F" w:rsidRPr="009B3F69" w:rsidRDefault="00541A2F" w:rsidP="00541A2F">
      <w:pPr>
        <w:pBdr>
          <w:top w:val="single" w:sz="4" w:space="1" w:color="auto"/>
          <w:left w:val="single" w:sz="4" w:space="4" w:color="auto"/>
          <w:bottom w:val="single" w:sz="4" w:space="1" w:color="auto"/>
          <w:right w:val="single" w:sz="4" w:space="4" w:color="auto"/>
        </w:pBdr>
        <w:ind w:left="720"/>
        <w:jc w:val="both"/>
        <w:rPr>
          <w:color w:val="000000" w:themeColor="text1"/>
        </w:rPr>
      </w:pPr>
      <w:r w:rsidRPr="009B3F69">
        <w:rPr>
          <w:color w:val="000000" w:themeColor="text1"/>
        </w:rPr>
        <w:t>Cut and paste your code for startTimer() and stopTimer() below.</w:t>
      </w:r>
    </w:p>
    <w:p w14:paraId="657FD90A" w14:textId="77777777" w:rsidR="00C96164" w:rsidRPr="009B3F69" w:rsidRDefault="00C96164" w:rsidP="00C96164">
      <w:pPr>
        <w:pStyle w:val="Code"/>
        <w:rPr>
          <w:lang w:val="en-SG"/>
        </w:rPr>
      </w:pPr>
      <w:r w:rsidRPr="009B3F69">
        <w:rPr>
          <w:lang w:val="en-SG"/>
        </w:rPr>
        <w:t>void startTimer() {</w:t>
      </w:r>
    </w:p>
    <w:p w14:paraId="11D5E7EF" w14:textId="7DBF567A" w:rsidR="00C96164" w:rsidRPr="009B3F69" w:rsidRDefault="00C96164" w:rsidP="00C96164">
      <w:pPr>
        <w:pStyle w:val="Code"/>
        <w:rPr>
          <w:lang w:val="en-SG"/>
        </w:rPr>
      </w:pPr>
      <w:r w:rsidRPr="009B3F69">
        <w:rPr>
          <w:lang w:val="en-SG"/>
        </w:rPr>
        <w:t xml:space="preserve">    //set CMOD bits</w:t>
      </w:r>
    </w:p>
    <w:p w14:paraId="4282A771" w14:textId="74B65488" w:rsidR="00C96164" w:rsidRPr="009B3F69" w:rsidRDefault="00C96164" w:rsidP="00C96164">
      <w:pPr>
        <w:pStyle w:val="Code"/>
        <w:rPr>
          <w:lang w:val="en-SG"/>
        </w:rPr>
      </w:pPr>
      <w:r w:rsidRPr="009B3F69">
        <w:rPr>
          <w:lang w:val="en-SG"/>
        </w:rPr>
        <w:t>}</w:t>
      </w:r>
    </w:p>
    <w:p w14:paraId="5B4E57CA" w14:textId="77777777" w:rsidR="00C96164" w:rsidRPr="009B3F69" w:rsidRDefault="00C96164" w:rsidP="00C96164">
      <w:pPr>
        <w:pStyle w:val="Code"/>
        <w:rPr>
          <w:lang w:val="en-SG"/>
        </w:rPr>
      </w:pPr>
      <w:r w:rsidRPr="009B3F69">
        <w:rPr>
          <w:lang w:val="en-SG"/>
        </w:rPr>
        <w:t>void stopTimer() {</w:t>
      </w:r>
    </w:p>
    <w:p w14:paraId="524A5508" w14:textId="3DC12151" w:rsidR="00C96164" w:rsidRPr="009B3F69" w:rsidRDefault="00C96164" w:rsidP="00C96164">
      <w:pPr>
        <w:pStyle w:val="Code"/>
        <w:rPr>
          <w:lang w:val="en-SG"/>
        </w:rPr>
      </w:pPr>
      <w:r w:rsidRPr="009B3F69">
        <w:rPr>
          <w:lang w:val="en-SG"/>
        </w:rPr>
        <w:t xml:space="preserve">    //mask CMOD bits</w:t>
      </w:r>
    </w:p>
    <w:p w14:paraId="619EECC1" w14:textId="678AC8E8" w:rsidR="00C96164" w:rsidRPr="009B3F69" w:rsidRDefault="00C96164" w:rsidP="00C96164">
      <w:pPr>
        <w:pStyle w:val="Code"/>
        <w:rPr>
          <w:lang w:val="en-SG"/>
        </w:rPr>
      </w:pPr>
      <w:r w:rsidRPr="009B3F69">
        <w:rPr>
          <w:lang w:val="en-SG"/>
        </w:rPr>
        <w:t>}</w:t>
      </w:r>
    </w:p>
    <w:p w14:paraId="1E488B10" w14:textId="77777777" w:rsidR="00C96164" w:rsidRPr="009B3F69" w:rsidRDefault="00C96164" w:rsidP="00C96164">
      <w:pPr>
        <w:pStyle w:val="Code"/>
        <w:rPr>
          <w:lang w:val="en-SG"/>
        </w:rPr>
      </w:pPr>
    </w:p>
    <w:p w14:paraId="76CB87B2" w14:textId="419C1EDF" w:rsidR="00384E22" w:rsidRPr="009B3F69" w:rsidRDefault="00384E22">
      <w:pPr>
        <w:rPr>
          <w:color w:val="000000" w:themeColor="text1"/>
        </w:rPr>
      </w:pPr>
    </w:p>
    <w:p w14:paraId="3F5D01D4" w14:textId="65F7B804" w:rsidR="00D30143" w:rsidRPr="009B3F69" w:rsidRDefault="00D30143" w:rsidP="00541A2F">
      <w:pPr>
        <w:ind w:left="720"/>
        <w:jc w:val="both"/>
        <w:rPr>
          <w:color w:val="000000" w:themeColor="text1"/>
        </w:rPr>
      </w:pPr>
      <w:r w:rsidRPr="009B3F69">
        <w:rPr>
          <w:color w:val="000000" w:themeColor="text1"/>
        </w:rPr>
        <w:t xml:space="preserve">Now that you’ve successfully written a simple timer, create a small function to test your timer. Your LEDs can be </w:t>
      </w:r>
      <w:r w:rsidR="00CC0AB6" w:rsidRPr="009B3F69">
        <w:rPr>
          <w:color w:val="000000" w:themeColor="text1"/>
        </w:rPr>
        <w:t>programmed in many ways, but the main point here is for you to know how to configure and modify the various aspects of a timer (counter, frequency etc.).</w:t>
      </w:r>
      <w:r w:rsidR="00353160" w:rsidRPr="009B3F69">
        <w:rPr>
          <w:color w:val="000000" w:themeColor="text1"/>
        </w:rPr>
        <w:t xml:space="preserve"> A simple example has been given to you, that toggles the LEDs on and off in various colours every 500ms.</w:t>
      </w:r>
    </w:p>
    <w:p w14:paraId="30B93674" w14:textId="1A440ABF" w:rsidR="00541A2F" w:rsidRPr="009B3F69" w:rsidRDefault="00541A2F" w:rsidP="00541A2F">
      <w:pPr>
        <w:ind w:left="720"/>
        <w:jc w:val="both"/>
        <w:rPr>
          <w:color w:val="000000" w:themeColor="text1"/>
        </w:rPr>
      </w:pPr>
      <w:r w:rsidRPr="009B3F69">
        <w:rPr>
          <w:color w:val="000000" w:themeColor="text1"/>
        </w:rPr>
        <w:t xml:space="preserve">Progress Check: Run the program. You </w:t>
      </w:r>
      <w:r w:rsidRPr="009B3F69">
        <w:rPr>
          <w:b/>
          <w:bCs/>
          <w:color w:val="000000" w:themeColor="text1"/>
        </w:rPr>
        <w:t>do not</w:t>
      </w:r>
      <w:r w:rsidRPr="009B3F69">
        <w:rPr>
          <w:color w:val="000000" w:themeColor="text1"/>
        </w:rPr>
        <w:t xml:space="preserve"> need to demo this part to the TAs. This is simply a soft check to ensure that you are able to configure and program a timer successfully.</w:t>
      </w:r>
    </w:p>
    <w:p w14:paraId="27442E2C" w14:textId="77777777" w:rsidR="00AB5862" w:rsidRDefault="00AB5862">
      <w:pPr>
        <w:rPr>
          <w:color w:val="000000" w:themeColor="text1"/>
        </w:rPr>
      </w:pPr>
    </w:p>
    <w:p w14:paraId="2F7F2F03" w14:textId="77777777" w:rsidR="005260F2" w:rsidRPr="009B3F69" w:rsidRDefault="005260F2">
      <w:pPr>
        <w:rPr>
          <w:color w:val="000000" w:themeColor="text1"/>
        </w:rPr>
      </w:pPr>
    </w:p>
    <w:p w14:paraId="61A61934" w14:textId="73558AE5" w:rsidR="23EA9A58" w:rsidRDefault="23EA9A58" w:rsidP="23EA9A58"/>
    <w:p w14:paraId="393796D9" w14:textId="43AEEF38" w:rsidR="23EA9A58" w:rsidRDefault="23EA9A58" w:rsidP="23EA9A58"/>
    <w:p w14:paraId="2E5BEF3D" w14:textId="61614606" w:rsidR="00384E22" w:rsidRPr="009B3F69" w:rsidRDefault="00384E22" w:rsidP="009B3F69">
      <w:pPr>
        <w:jc w:val="center"/>
      </w:pPr>
      <w:r w:rsidRPr="009B3F69">
        <w:rPr>
          <w:b/>
          <w:bCs/>
        </w:rPr>
        <w:t>Lab 2.2 – PWM Programming</w:t>
      </w:r>
    </w:p>
    <w:p w14:paraId="66A0B210" w14:textId="28D332A5" w:rsidR="00384E22" w:rsidRDefault="00384E22" w:rsidP="008E090C">
      <w:pPr>
        <w:pStyle w:val="ListParagraph"/>
        <w:jc w:val="both"/>
      </w:pPr>
      <w:r w:rsidRPr="009B3F69">
        <w:t xml:space="preserve">In this </w:t>
      </w:r>
      <w:r w:rsidR="00AC50EB">
        <w:t>activity</w:t>
      </w:r>
      <w:r w:rsidRPr="009B3F69">
        <w:t xml:space="preserve"> we will look at using PWM to program the RGB LEDs on the FRDM-MCXC444 board. </w:t>
      </w:r>
    </w:p>
    <w:p w14:paraId="3A555483" w14:textId="77777777" w:rsidR="006321CB" w:rsidRDefault="006321CB" w:rsidP="008E090C">
      <w:pPr>
        <w:pStyle w:val="ListParagraph"/>
        <w:jc w:val="both"/>
      </w:pPr>
    </w:p>
    <w:p w14:paraId="21A531B6" w14:textId="780FA704" w:rsidR="007A3EC0" w:rsidRDefault="00AD7A5D" w:rsidP="007A3EC0">
      <w:pPr>
        <w:pStyle w:val="ListParagraph"/>
        <w:jc w:val="both"/>
      </w:pPr>
      <w:r>
        <w:t xml:space="preserve">As we have seen in the lab lecture, </w:t>
      </w:r>
      <w:r w:rsidR="008E090C">
        <w:t xml:space="preserve">PWM generation heavily rely on the use of timer. The </w:t>
      </w:r>
      <w:r>
        <w:t xml:space="preserve">MCXC444 have </w:t>
      </w:r>
      <w:r w:rsidR="008E090C">
        <w:t>a total of 3 timer/PWM modules (TPMs)</w:t>
      </w:r>
      <w:r w:rsidR="00356B2A">
        <w:t>. We will be using TPM0 to gener</w:t>
      </w:r>
      <w:r w:rsidR="00E41FA1">
        <w:t>ate PWM signals</w:t>
      </w:r>
      <w:r w:rsidR="001627B4">
        <w:t xml:space="preserve"> o</w:t>
      </w:r>
      <w:r w:rsidR="003873D0" w:rsidRPr="009B3F69">
        <w:t xml:space="preserve">n all 3 LEDs to cycle through (almost) all the </w:t>
      </w:r>
      <w:r w:rsidR="00185349" w:rsidRPr="009B3F69">
        <w:t>colours</w:t>
      </w:r>
      <w:r w:rsidR="003873D0" w:rsidRPr="009B3F69">
        <w:t xml:space="preserve"> the RGB LED can produce</w:t>
      </w:r>
      <w:r w:rsidR="007A3EC0">
        <w:t xml:space="preserve">. TPM1 will be used as a periodic interrupt timer that updates the duty cycle of TPM0. </w:t>
      </w:r>
      <w:r w:rsidR="00104283">
        <w:t xml:space="preserve">This will achieve </w:t>
      </w:r>
    </w:p>
    <w:p w14:paraId="5BB54AE2" w14:textId="77777777" w:rsidR="007A3EC0" w:rsidRDefault="007A3EC0" w:rsidP="007A3EC0">
      <w:pPr>
        <w:pStyle w:val="ListParagraph"/>
        <w:jc w:val="both"/>
      </w:pPr>
    </w:p>
    <w:p w14:paraId="0C5952D5" w14:textId="5970E95C" w:rsidR="00FD5BA1" w:rsidRDefault="003873D0" w:rsidP="007A3EC0">
      <w:pPr>
        <w:pStyle w:val="ListParagraph"/>
        <w:jc w:val="both"/>
      </w:pPr>
      <w:r w:rsidRPr="009B3F69">
        <w:t>Using a similar timer setup from the previous part, you should be able to set up the PWM.</w:t>
      </w:r>
    </w:p>
    <w:p w14:paraId="13C95BBD" w14:textId="77777777" w:rsidR="00E41FA1" w:rsidRDefault="00E41FA1" w:rsidP="00E41FA1">
      <w:pPr>
        <w:pStyle w:val="ListParagraph"/>
        <w:jc w:val="both"/>
      </w:pPr>
    </w:p>
    <w:p w14:paraId="6C965ED0" w14:textId="1BA79AA2" w:rsidR="00FD5BA1" w:rsidRDefault="00FD5BA1" w:rsidP="008E090C">
      <w:pPr>
        <w:pStyle w:val="ListParagraph"/>
        <w:jc w:val="both"/>
      </w:pPr>
      <w:r>
        <w:t xml:space="preserve">For this activity, we will be using the </w:t>
      </w:r>
      <w:r>
        <w:rPr>
          <w:b/>
          <w:bCs/>
        </w:rPr>
        <w:t>8MHz</w:t>
      </w:r>
      <w:r>
        <w:t xml:space="preserve"> </w:t>
      </w:r>
      <w:r w:rsidR="00E41FA1">
        <w:t>clock, with</w:t>
      </w:r>
      <w:r>
        <w:t xml:space="preserve"> a divisor of 1. </w:t>
      </w:r>
    </w:p>
    <w:p w14:paraId="0B703817" w14:textId="77777777" w:rsidR="0021695D" w:rsidRPr="009B3F69" w:rsidRDefault="0021695D" w:rsidP="0021695D">
      <w:pPr>
        <w:pStyle w:val="ListParagraph"/>
      </w:pPr>
    </w:p>
    <w:p w14:paraId="36491EB1" w14:textId="77777777" w:rsidR="00384E22" w:rsidRPr="009B3F69" w:rsidRDefault="00384E22" w:rsidP="00384E22">
      <w:pPr>
        <w:pStyle w:val="ListParagraph"/>
        <w:numPr>
          <w:ilvl w:val="0"/>
          <w:numId w:val="5"/>
        </w:numPr>
      </w:pPr>
      <w:r w:rsidRPr="009B3F69">
        <w:rPr>
          <w:u w:val="single"/>
        </w:rPr>
        <w:t>Programming the RGB LEDs</w:t>
      </w:r>
    </w:p>
    <w:p w14:paraId="2E2B3356" w14:textId="77777777" w:rsidR="00384E22" w:rsidRPr="009B3F69" w:rsidRDefault="00384E22" w:rsidP="00384E22">
      <w:pPr>
        <w:pStyle w:val="ListParagraph"/>
      </w:pPr>
    </w:p>
    <w:p w14:paraId="4A5D2536" w14:textId="78324C39" w:rsidR="00384E22" w:rsidRPr="009B3F69" w:rsidRDefault="00F8016A" w:rsidP="00384E22">
      <w:pPr>
        <w:pStyle w:val="ListParagraph"/>
      </w:pPr>
      <w:r w:rsidRPr="009B3F69">
        <w:t xml:space="preserve">Fill </w:t>
      </w:r>
      <w:r w:rsidR="00384E22" w:rsidRPr="009B3F69">
        <w:t>in the following table to determine which channels of which TPM to use, and which MUX ALT value to use. You can find this information in the Reference Manual.</w:t>
      </w:r>
    </w:p>
    <w:p w14:paraId="72696095" w14:textId="77777777" w:rsidR="00384E22" w:rsidRPr="009B3F69" w:rsidRDefault="00384E22" w:rsidP="00384E22">
      <w:pPr>
        <w:pStyle w:val="ListParagraph"/>
      </w:pPr>
      <w:r w:rsidRPr="009B3F69">
        <w:rPr>
          <w:noProof/>
        </w:rPr>
        <mc:AlternateContent>
          <mc:Choice Requires="wps">
            <w:drawing>
              <wp:anchor distT="0" distB="0" distL="114300" distR="114300" simplePos="0" relativeHeight="251658240" behindDoc="0" locked="0" layoutInCell="1" allowOverlap="1" wp14:anchorId="28726C50" wp14:editId="48B2008B">
                <wp:simplePos x="0" y="0"/>
                <wp:positionH relativeFrom="column">
                  <wp:posOffset>401541</wp:posOffset>
                </wp:positionH>
                <wp:positionV relativeFrom="paragraph">
                  <wp:posOffset>161649</wp:posOffset>
                </wp:positionV>
                <wp:extent cx="5415488" cy="1991802"/>
                <wp:effectExtent l="0" t="0" r="13970" b="27940"/>
                <wp:wrapNone/>
                <wp:docPr id="637979100" name="Rectangle 1"/>
                <wp:cNvGraphicFramePr/>
                <a:graphic xmlns:a="http://schemas.openxmlformats.org/drawingml/2006/main">
                  <a:graphicData uri="http://schemas.microsoft.com/office/word/2010/wordprocessingShape">
                    <wps:wsp>
                      <wps:cNvSpPr/>
                      <wps:spPr>
                        <a:xfrm>
                          <a:off x="0" y="0"/>
                          <a:ext cx="5415488" cy="1991802"/>
                        </a:xfrm>
                        <a:prstGeom prst="rect">
                          <a:avLst/>
                        </a:prstGeom>
                        <a:no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16="http://schemas.microsoft.com/office/drawing/2014/main" xmlns:a="http://schemas.openxmlformats.org/drawingml/2006/main">
            <w:pict w14:anchorId="672343DC">
              <v:rect id="Rectangle 1" style="position:absolute;margin-left:31.6pt;margin-top:12.75pt;width:426.4pt;height:156.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30e13 [484]" strokeweight=".25pt" w14:anchorId="2A88DF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"/>
            </w:pict>
          </mc:Fallback>
        </mc:AlternateContent>
      </w:r>
    </w:p>
    <w:p w14:paraId="4FAB1769" w14:textId="07EFD156" w:rsidR="00384E22" w:rsidRPr="009B3F69" w:rsidRDefault="00384E22" w:rsidP="00384E22">
      <w:pPr>
        <w:pStyle w:val="ListParagraph"/>
      </w:pPr>
      <w:r w:rsidRPr="009B3F69">
        <w:rPr>
          <w:b/>
          <w:bCs/>
        </w:rPr>
        <w:t xml:space="preserve">Question </w:t>
      </w:r>
      <w:r w:rsidR="003B65DC">
        <w:rPr>
          <w:b/>
          <w:bCs/>
        </w:rPr>
        <w:t>2.</w:t>
      </w:r>
      <w:r w:rsidRPr="009B3F69">
        <w:rPr>
          <w:b/>
          <w:bCs/>
        </w:rPr>
        <w:t>1</w:t>
      </w:r>
      <w:r w:rsidRPr="003B65DC">
        <w:t>.</w:t>
      </w:r>
      <w:r w:rsidRPr="009B3F69">
        <w:rPr>
          <w:b/>
          <w:bCs/>
        </w:rPr>
        <w:t xml:space="preserve"> </w:t>
      </w:r>
      <w:r w:rsidRPr="009B3F69">
        <w:t xml:space="preserve">(2 </w:t>
      </w:r>
      <w:r w:rsidR="005260F2">
        <w:t>marks</w:t>
      </w:r>
      <w:r w:rsidRPr="009B3F69">
        <w:t>)</w:t>
      </w:r>
    </w:p>
    <w:p w14:paraId="71ADE48B" w14:textId="77777777" w:rsidR="00384E22" w:rsidRPr="009B3F69" w:rsidRDefault="00384E22" w:rsidP="00384E22">
      <w:pPr>
        <w:pStyle w:val="ListParagraph"/>
        <w:rPr>
          <w:b/>
          <w:bCs/>
        </w:rPr>
      </w:pPr>
    </w:p>
    <w:p w14:paraId="38AC24E2" w14:textId="57FA6A41" w:rsidR="00384E22" w:rsidRPr="009B3F69" w:rsidRDefault="00384E22" w:rsidP="00FD5BA1">
      <w:pPr>
        <w:pStyle w:val="ListParagraph"/>
      </w:pPr>
      <w:r w:rsidRPr="009B3F69">
        <w:t xml:space="preserve">Fill in the details below about the GPIO MUX ALT values, which TPM to use and which channels to use for each of the LEDs. </w:t>
      </w:r>
    </w:p>
    <w:tbl>
      <w:tblPr>
        <w:tblStyle w:val="TableGrid"/>
        <w:tblW w:w="0" w:type="auto"/>
        <w:tblInd w:w="720" w:type="dxa"/>
        <w:tblLook w:val="04A0" w:firstRow="1" w:lastRow="0" w:firstColumn="1" w:lastColumn="0" w:noHBand="0" w:noVBand="1"/>
      </w:tblPr>
      <w:tblGrid>
        <w:gridCol w:w="968"/>
        <w:gridCol w:w="1189"/>
        <w:gridCol w:w="1229"/>
        <w:gridCol w:w="2458"/>
        <w:gridCol w:w="2452"/>
      </w:tblGrid>
      <w:tr w:rsidR="00384E22" w:rsidRPr="009B3F69" w14:paraId="2F22F078" w14:textId="77777777" w:rsidTr="00D03348">
        <w:tc>
          <w:tcPr>
            <w:tcW w:w="968" w:type="dxa"/>
          </w:tcPr>
          <w:p w14:paraId="3F0FCEDD" w14:textId="77777777" w:rsidR="00384E22" w:rsidRPr="009B3F69" w:rsidRDefault="00384E22" w:rsidP="00D03348">
            <w:pPr>
              <w:pStyle w:val="ListParagraph"/>
              <w:ind w:left="0"/>
              <w:jc w:val="center"/>
              <w:rPr>
                <w:b/>
                <w:bCs/>
              </w:rPr>
            </w:pPr>
            <w:r w:rsidRPr="009B3F69">
              <w:rPr>
                <w:b/>
                <w:bCs/>
              </w:rPr>
              <w:t>LED</w:t>
            </w:r>
          </w:p>
        </w:tc>
        <w:tc>
          <w:tcPr>
            <w:tcW w:w="1189" w:type="dxa"/>
          </w:tcPr>
          <w:p w14:paraId="5C7FC92D" w14:textId="77777777" w:rsidR="00384E22" w:rsidRPr="009B3F69" w:rsidRDefault="00384E22" w:rsidP="00D03348">
            <w:pPr>
              <w:pStyle w:val="ListParagraph"/>
              <w:ind w:left="0"/>
              <w:jc w:val="center"/>
              <w:rPr>
                <w:b/>
                <w:bCs/>
              </w:rPr>
            </w:pPr>
            <w:r w:rsidRPr="009B3F69">
              <w:rPr>
                <w:b/>
                <w:bCs/>
              </w:rPr>
              <w:t>PIN</w:t>
            </w:r>
          </w:p>
        </w:tc>
        <w:tc>
          <w:tcPr>
            <w:tcW w:w="1229" w:type="dxa"/>
          </w:tcPr>
          <w:p w14:paraId="2D55BBD5" w14:textId="77777777" w:rsidR="00384E22" w:rsidRPr="009B3F69" w:rsidRDefault="00384E22" w:rsidP="00D03348">
            <w:pPr>
              <w:pStyle w:val="ListParagraph"/>
              <w:ind w:left="0"/>
              <w:jc w:val="center"/>
              <w:rPr>
                <w:b/>
                <w:bCs/>
              </w:rPr>
            </w:pPr>
            <w:r w:rsidRPr="009B3F69">
              <w:rPr>
                <w:b/>
                <w:bCs/>
              </w:rPr>
              <w:t>ALT</w:t>
            </w:r>
          </w:p>
        </w:tc>
        <w:tc>
          <w:tcPr>
            <w:tcW w:w="2458" w:type="dxa"/>
          </w:tcPr>
          <w:p w14:paraId="4D13B737" w14:textId="77777777" w:rsidR="00384E22" w:rsidRPr="009B3F69" w:rsidRDefault="00384E22" w:rsidP="00D03348">
            <w:pPr>
              <w:pStyle w:val="ListParagraph"/>
              <w:ind w:left="0"/>
              <w:jc w:val="center"/>
              <w:rPr>
                <w:b/>
                <w:bCs/>
              </w:rPr>
            </w:pPr>
            <w:r w:rsidRPr="009B3F69">
              <w:rPr>
                <w:b/>
                <w:bCs/>
              </w:rPr>
              <w:t>TPMx (TPM0, 1 or 2)</w:t>
            </w:r>
          </w:p>
        </w:tc>
        <w:tc>
          <w:tcPr>
            <w:tcW w:w="2452" w:type="dxa"/>
          </w:tcPr>
          <w:p w14:paraId="086894D9" w14:textId="77777777" w:rsidR="00384E22" w:rsidRPr="009B3F69" w:rsidRDefault="00384E22" w:rsidP="00D03348">
            <w:pPr>
              <w:pStyle w:val="ListParagraph"/>
              <w:ind w:left="0"/>
              <w:jc w:val="center"/>
              <w:rPr>
                <w:b/>
                <w:bCs/>
              </w:rPr>
            </w:pPr>
            <w:r w:rsidRPr="009B3F69">
              <w:rPr>
                <w:b/>
                <w:bCs/>
              </w:rPr>
              <w:t>Channel</w:t>
            </w:r>
          </w:p>
        </w:tc>
      </w:tr>
      <w:tr w:rsidR="00384E22" w:rsidRPr="009B3F69" w14:paraId="457A438E" w14:textId="77777777" w:rsidTr="00D03348">
        <w:tc>
          <w:tcPr>
            <w:tcW w:w="968" w:type="dxa"/>
          </w:tcPr>
          <w:p w14:paraId="6A7008CD" w14:textId="77777777" w:rsidR="00384E22" w:rsidRPr="009B3F69" w:rsidRDefault="00384E22" w:rsidP="00D03348">
            <w:pPr>
              <w:pStyle w:val="ListParagraph"/>
              <w:ind w:left="0"/>
              <w:jc w:val="center"/>
            </w:pPr>
            <w:r w:rsidRPr="009B3F69">
              <w:t>RED</w:t>
            </w:r>
          </w:p>
        </w:tc>
        <w:tc>
          <w:tcPr>
            <w:tcW w:w="1189" w:type="dxa"/>
          </w:tcPr>
          <w:p w14:paraId="670E9F2D" w14:textId="77777777" w:rsidR="00384E22" w:rsidRPr="009B3F69" w:rsidRDefault="00384E22" w:rsidP="00D03348">
            <w:pPr>
              <w:pStyle w:val="ListParagraph"/>
              <w:ind w:left="0"/>
              <w:jc w:val="center"/>
            </w:pPr>
            <w:r w:rsidRPr="009B3F69">
              <w:t>PTE31</w:t>
            </w:r>
          </w:p>
        </w:tc>
        <w:tc>
          <w:tcPr>
            <w:tcW w:w="1229" w:type="dxa"/>
          </w:tcPr>
          <w:p w14:paraId="36FD611B" w14:textId="77777777" w:rsidR="00384E22" w:rsidRPr="009B3F69" w:rsidRDefault="00384E22" w:rsidP="00D03348">
            <w:pPr>
              <w:pStyle w:val="ListParagraph"/>
              <w:ind w:left="0"/>
              <w:jc w:val="center"/>
              <w:rPr>
                <w:color w:val="C00000"/>
              </w:rPr>
            </w:pPr>
          </w:p>
        </w:tc>
        <w:tc>
          <w:tcPr>
            <w:tcW w:w="2458" w:type="dxa"/>
          </w:tcPr>
          <w:p w14:paraId="318327E5" w14:textId="77777777" w:rsidR="00384E22" w:rsidRPr="009B3F69" w:rsidRDefault="00384E22" w:rsidP="00D03348">
            <w:pPr>
              <w:pStyle w:val="ListParagraph"/>
              <w:ind w:left="0"/>
              <w:jc w:val="center"/>
              <w:rPr>
                <w:color w:val="C00000"/>
              </w:rPr>
            </w:pPr>
          </w:p>
        </w:tc>
        <w:tc>
          <w:tcPr>
            <w:tcW w:w="2452" w:type="dxa"/>
          </w:tcPr>
          <w:p w14:paraId="0F9E42ED" w14:textId="77777777" w:rsidR="00384E22" w:rsidRPr="009B3F69" w:rsidRDefault="00384E22" w:rsidP="00D03348">
            <w:pPr>
              <w:pStyle w:val="ListParagraph"/>
              <w:ind w:left="0"/>
              <w:jc w:val="center"/>
              <w:rPr>
                <w:color w:val="C00000"/>
              </w:rPr>
            </w:pPr>
          </w:p>
        </w:tc>
      </w:tr>
      <w:tr w:rsidR="00384E22" w:rsidRPr="009B3F69" w14:paraId="0928C4F4" w14:textId="77777777" w:rsidTr="00D03348">
        <w:tc>
          <w:tcPr>
            <w:tcW w:w="968" w:type="dxa"/>
          </w:tcPr>
          <w:p w14:paraId="7E7E8708" w14:textId="77777777" w:rsidR="00384E22" w:rsidRPr="009B3F69" w:rsidRDefault="00384E22" w:rsidP="00D03348">
            <w:pPr>
              <w:pStyle w:val="ListParagraph"/>
              <w:ind w:left="0"/>
              <w:jc w:val="center"/>
            </w:pPr>
            <w:r w:rsidRPr="009B3F69">
              <w:t>GREEN</w:t>
            </w:r>
          </w:p>
        </w:tc>
        <w:tc>
          <w:tcPr>
            <w:tcW w:w="1189" w:type="dxa"/>
          </w:tcPr>
          <w:p w14:paraId="570F460D" w14:textId="77777777" w:rsidR="00384E22" w:rsidRPr="009B3F69" w:rsidRDefault="00384E22" w:rsidP="00D03348">
            <w:pPr>
              <w:pStyle w:val="ListParagraph"/>
              <w:ind w:left="0"/>
              <w:jc w:val="center"/>
            </w:pPr>
            <w:r w:rsidRPr="009B3F69">
              <w:t>PTD5</w:t>
            </w:r>
          </w:p>
        </w:tc>
        <w:tc>
          <w:tcPr>
            <w:tcW w:w="1229" w:type="dxa"/>
          </w:tcPr>
          <w:p w14:paraId="7FFF3C35" w14:textId="77777777" w:rsidR="00384E22" w:rsidRPr="009B3F69" w:rsidRDefault="00384E22" w:rsidP="00D03348">
            <w:pPr>
              <w:pStyle w:val="ListParagraph"/>
              <w:ind w:left="0"/>
              <w:jc w:val="center"/>
              <w:rPr>
                <w:color w:val="C00000"/>
              </w:rPr>
            </w:pPr>
          </w:p>
        </w:tc>
        <w:tc>
          <w:tcPr>
            <w:tcW w:w="2458" w:type="dxa"/>
          </w:tcPr>
          <w:p w14:paraId="7DB5B523" w14:textId="77777777" w:rsidR="00384E22" w:rsidRPr="009B3F69" w:rsidRDefault="00384E22" w:rsidP="00D03348">
            <w:pPr>
              <w:pStyle w:val="ListParagraph"/>
              <w:ind w:left="0"/>
              <w:jc w:val="center"/>
              <w:rPr>
                <w:color w:val="C00000"/>
              </w:rPr>
            </w:pPr>
          </w:p>
        </w:tc>
        <w:tc>
          <w:tcPr>
            <w:tcW w:w="2452" w:type="dxa"/>
          </w:tcPr>
          <w:p w14:paraId="3EF2F188" w14:textId="77777777" w:rsidR="00384E22" w:rsidRPr="009B3F69" w:rsidRDefault="00384E22" w:rsidP="00D03348">
            <w:pPr>
              <w:pStyle w:val="ListParagraph"/>
              <w:ind w:left="0"/>
              <w:jc w:val="center"/>
              <w:rPr>
                <w:color w:val="C00000"/>
              </w:rPr>
            </w:pPr>
          </w:p>
        </w:tc>
      </w:tr>
      <w:tr w:rsidR="00384E22" w:rsidRPr="009B3F69" w14:paraId="4BF80FE1" w14:textId="77777777" w:rsidTr="00D03348">
        <w:tc>
          <w:tcPr>
            <w:tcW w:w="968" w:type="dxa"/>
          </w:tcPr>
          <w:p w14:paraId="7C18703F" w14:textId="77777777" w:rsidR="00384E22" w:rsidRPr="009B3F69" w:rsidRDefault="00384E22" w:rsidP="00D03348">
            <w:pPr>
              <w:pStyle w:val="ListParagraph"/>
              <w:ind w:left="0"/>
              <w:jc w:val="center"/>
            </w:pPr>
            <w:r w:rsidRPr="009B3F69">
              <w:t>BLUE</w:t>
            </w:r>
          </w:p>
        </w:tc>
        <w:tc>
          <w:tcPr>
            <w:tcW w:w="1189" w:type="dxa"/>
          </w:tcPr>
          <w:p w14:paraId="50971626" w14:textId="77777777" w:rsidR="00384E22" w:rsidRPr="009B3F69" w:rsidRDefault="00384E22" w:rsidP="00D03348">
            <w:pPr>
              <w:pStyle w:val="ListParagraph"/>
              <w:ind w:left="0"/>
              <w:jc w:val="center"/>
            </w:pPr>
            <w:r w:rsidRPr="009B3F69">
              <w:t>PTE29</w:t>
            </w:r>
          </w:p>
        </w:tc>
        <w:tc>
          <w:tcPr>
            <w:tcW w:w="1229" w:type="dxa"/>
          </w:tcPr>
          <w:p w14:paraId="4F3993FC" w14:textId="77777777" w:rsidR="00384E22" w:rsidRPr="009B3F69" w:rsidRDefault="00384E22" w:rsidP="00D03348">
            <w:pPr>
              <w:pStyle w:val="ListParagraph"/>
              <w:ind w:left="0"/>
              <w:jc w:val="center"/>
              <w:rPr>
                <w:color w:val="C00000"/>
              </w:rPr>
            </w:pPr>
          </w:p>
        </w:tc>
        <w:tc>
          <w:tcPr>
            <w:tcW w:w="2458" w:type="dxa"/>
          </w:tcPr>
          <w:p w14:paraId="6EEEFEC4" w14:textId="77777777" w:rsidR="00384E22" w:rsidRPr="009B3F69" w:rsidRDefault="00384E22" w:rsidP="00D03348">
            <w:pPr>
              <w:pStyle w:val="ListParagraph"/>
              <w:ind w:left="0"/>
              <w:jc w:val="center"/>
              <w:rPr>
                <w:color w:val="C00000"/>
              </w:rPr>
            </w:pPr>
          </w:p>
        </w:tc>
        <w:tc>
          <w:tcPr>
            <w:tcW w:w="2452" w:type="dxa"/>
          </w:tcPr>
          <w:p w14:paraId="61B08556" w14:textId="77777777" w:rsidR="00384E22" w:rsidRPr="009B3F69" w:rsidRDefault="00384E22" w:rsidP="00D03348">
            <w:pPr>
              <w:pStyle w:val="ListParagraph"/>
              <w:ind w:left="0"/>
              <w:jc w:val="center"/>
              <w:rPr>
                <w:color w:val="C00000"/>
              </w:rPr>
            </w:pPr>
          </w:p>
        </w:tc>
      </w:tr>
    </w:tbl>
    <w:p w14:paraId="06860A33" w14:textId="77777777" w:rsidR="00384E22" w:rsidRPr="009B3F69" w:rsidRDefault="00384E22" w:rsidP="00384E22">
      <w:pPr>
        <w:pStyle w:val="ListParagraph"/>
      </w:pPr>
    </w:p>
    <w:p w14:paraId="05F96627" w14:textId="415B630F" w:rsidR="0021695D" w:rsidRPr="009B3F69" w:rsidRDefault="00347F80" w:rsidP="00347F80">
      <w:pPr>
        <w:ind w:left="720"/>
      </w:pPr>
      <w:r w:rsidRPr="009B3F69">
        <w:t>In this case, we no longer control the LEDs via PTE31/PTD5/PTE29 respectively, but rather using the respective TPMx channel.</w:t>
      </w:r>
    </w:p>
    <w:p w14:paraId="037C6EE1" w14:textId="77E574CA" w:rsidR="00384E22" w:rsidRPr="009B3F69" w:rsidRDefault="00384E22" w:rsidP="00FD5BA1">
      <w:pPr>
        <w:pStyle w:val="ListParagraph"/>
        <w:pBdr>
          <w:top w:val="single" w:sz="4" w:space="1" w:color="auto"/>
          <w:left w:val="single" w:sz="4" w:space="4" w:color="auto"/>
          <w:bottom w:val="single" w:sz="4" w:space="1" w:color="auto"/>
          <w:right w:val="single" w:sz="4" w:space="4" w:color="auto"/>
        </w:pBdr>
      </w:pPr>
      <w:r w:rsidRPr="009B3F69">
        <w:rPr>
          <w:b/>
          <w:bCs/>
        </w:rPr>
        <w:t xml:space="preserve">Question </w:t>
      </w:r>
      <w:r w:rsidR="003B65DC">
        <w:rPr>
          <w:b/>
          <w:bCs/>
        </w:rPr>
        <w:t>2.</w:t>
      </w:r>
      <w:r w:rsidRPr="009B3F69">
        <w:rPr>
          <w:b/>
          <w:bCs/>
        </w:rPr>
        <w:t>2</w:t>
      </w:r>
      <w:r w:rsidRPr="009B3F69">
        <w:t xml:space="preserve">.  (2 </w:t>
      </w:r>
      <w:r w:rsidR="005260F2">
        <w:t>marks</w:t>
      </w:r>
      <w:r w:rsidRPr="009B3F69">
        <w:t>)</w:t>
      </w:r>
    </w:p>
    <w:p w14:paraId="0D34B034" w14:textId="62F607BE" w:rsidR="00384E22" w:rsidRPr="009B3F69" w:rsidRDefault="00384E22" w:rsidP="00FD5BA1">
      <w:pPr>
        <w:pStyle w:val="ListParagraph"/>
        <w:pBdr>
          <w:top w:val="single" w:sz="4" w:space="1" w:color="auto"/>
          <w:left w:val="single" w:sz="4" w:space="4" w:color="auto"/>
          <w:bottom w:val="single" w:sz="4" w:space="1" w:color="auto"/>
          <w:right w:val="single" w:sz="4" w:space="4" w:color="auto"/>
        </w:pBdr>
      </w:pPr>
      <w:r w:rsidRPr="009B3F69">
        <w:t>Recall that the RGB LEDs are active low:</w:t>
      </w:r>
    </w:p>
    <w:p w14:paraId="39587C01" w14:textId="77777777" w:rsidR="00384E22" w:rsidRPr="009B3F69" w:rsidRDefault="00384E22" w:rsidP="00384E22">
      <w:pPr>
        <w:pStyle w:val="ListParagraph"/>
        <w:pBdr>
          <w:top w:val="single" w:sz="4" w:space="1" w:color="auto"/>
          <w:left w:val="single" w:sz="4" w:space="4" w:color="auto"/>
          <w:bottom w:val="single" w:sz="4" w:space="1" w:color="auto"/>
          <w:right w:val="single" w:sz="4" w:space="4" w:color="auto"/>
        </w:pBdr>
      </w:pPr>
      <w:r w:rsidRPr="009B3F69">
        <w:rPr>
          <w:noProof/>
        </w:rPr>
        <w:drawing>
          <wp:inline distT="0" distB="0" distL="0" distR="0" wp14:anchorId="6FCBB946" wp14:editId="30D10233">
            <wp:extent cx="3352800" cy="1373436"/>
            <wp:effectExtent l="0" t="0" r="0" b="0"/>
            <wp:docPr id="7" name="Picture 6" descr="A diagram of a led&#10;&#10;AI-generated content may be incorrect.">
              <a:extLst xmlns:a="http://schemas.openxmlformats.org/drawingml/2006/main">
                <a:ext uri="{FF2B5EF4-FFF2-40B4-BE49-F238E27FC236}">
                  <a16:creationId xmlns:a16="http://schemas.microsoft.com/office/drawing/2014/main" id="{282946E0-FF2F-B6B5-1EDE-28D254333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led&#10;&#10;AI-generated content may be incorrect.">
                      <a:extLst>
                        <a:ext uri="{FF2B5EF4-FFF2-40B4-BE49-F238E27FC236}">
                          <a16:creationId xmlns:a16="http://schemas.microsoft.com/office/drawing/2014/main" id="{282946E0-FF2F-B6B5-1EDE-28D254333890}"/>
                        </a:ext>
                      </a:extLst>
                    </pic:cNvPr>
                    <pic:cNvPicPr>
                      <a:picLocks noChangeAspect="1"/>
                    </pic:cNvPicPr>
                  </pic:nvPicPr>
                  <pic:blipFill>
                    <a:blip r:embed="rId8"/>
                    <a:stretch>
                      <a:fillRect/>
                    </a:stretch>
                  </pic:blipFill>
                  <pic:spPr>
                    <a:xfrm>
                      <a:off x="0" y="0"/>
                      <a:ext cx="3383039" cy="1385823"/>
                    </a:xfrm>
                    <a:prstGeom prst="rect">
                      <a:avLst/>
                    </a:prstGeom>
                  </pic:spPr>
                </pic:pic>
              </a:graphicData>
            </a:graphic>
          </wp:inline>
        </w:drawing>
      </w:r>
    </w:p>
    <w:p w14:paraId="129A0649" w14:textId="77777777" w:rsidR="00384E22" w:rsidRPr="009B3F69" w:rsidRDefault="00384E22" w:rsidP="00384E22">
      <w:pPr>
        <w:pStyle w:val="ListParagraph"/>
        <w:pBdr>
          <w:top w:val="single" w:sz="4" w:space="1" w:color="auto"/>
          <w:left w:val="single" w:sz="4" w:space="4" w:color="auto"/>
          <w:bottom w:val="single" w:sz="4" w:space="1" w:color="auto"/>
          <w:right w:val="single" w:sz="4" w:space="4" w:color="auto"/>
        </w:pBdr>
      </w:pPr>
    </w:p>
    <w:p w14:paraId="1AA94045" w14:textId="7E59ED33" w:rsidR="00F8016A" w:rsidRDefault="00384E22" w:rsidP="00F8016A">
      <w:pPr>
        <w:pStyle w:val="ListParagraph"/>
        <w:pBdr>
          <w:top w:val="single" w:sz="4" w:space="1" w:color="auto"/>
          <w:left w:val="single" w:sz="4" w:space="4" w:color="auto"/>
          <w:bottom w:val="single" w:sz="4" w:space="1" w:color="auto"/>
          <w:right w:val="single" w:sz="4" w:space="4" w:color="auto"/>
        </w:pBdr>
      </w:pPr>
      <w:r w:rsidRPr="009B3F69">
        <w:t>Based on this, should the PWM signal be High-True or Low True? Explain your answer.</w:t>
      </w:r>
    </w:p>
    <w:p w14:paraId="3B2CB306" w14:textId="77777777" w:rsidR="0061278F" w:rsidRPr="009B3F69" w:rsidRDefault="0061278F" w:rsidP="00F8016A">
      <w:pPr>
        <w:pStyle w:val="ListParagraph"/>
        <w:pBdr>
          <w:top w:val="single" w:sz="4" w:space="1" w:color="auto"/>
          <w:left w:val="single" w:sz="4" w:space="4" w:color="auto"/>
          <w:bottom w:val="single" w:sz="4" w:space="1" w:color="auto"/>
          <w:right w:val="single" w:sz="4" w:space="4" w:color="auto"/>
        </w:pBdr>
      </w:pPr>
    </w:p>
    <w:p w14:paraId="5EAEC309" w14:textId="50ADA438" w:rsidR="009E3B13" w:rsidRDefault="009E3B13" w:rsidP="00384E22">
      <w:r>
        <w:tab/>
      </w:r>
    </w:p>
    <w:p w14:paraId="0182AE91" w14:textId="4419686B" w:rsidR="009E3B13" w:rsidRDefault="009E3B13" w:rsidP="00384E22">
      <w:r>
        <w:tab/>
      </w:r>
      <w:r w:rsidR="00EB3721">
        <w:t>After comple</w:t>
      </w:r>
      <w:r w:rsidR="00C4695A">
        <w:t xml:space="preserve">ting </w:t>
      </w:r>
      <w:r w:rsidR="00A54F5D">
        <w:t>lab 2.2, we will achieve the following:</w:t>
      </w:r>
    </w:p>
    <w:p w14:paraId="10825311" w14:textId="03856796" w:rsidR="00A54F5D" w:rsidRDefault="004E68A8" w:rsidP="00A54F5D">
      <w:pPr>
        <w:pStyle w:val="ListParagraph"/>
        <w:numPr>
          <w:ilvl w:val="0"/>
          <w:numId w:val="11"/>
        </w:numPr>
      </w:pPr>
      <w:r>
        <w:t xml:space="preserve">The </w:t>
      </w:r>
      <w:r w:rsidR="00F24599">
        <w:t>red LED will fade on, then fade off. This is followed by green and blue</w:t>
      </w:r>
      <w:r w:rsidR="00CF0BB0">
        <w:t xml:space="preserve"> and the cycle repeats itself.</w:t>
      </w:r>
    </w:p>
    <w:p w14:paraId="7E79DB8F" w14:textId="21D8F4D1" w:rsidR="007D5D6E" w:rsidRDefault="007D5D6E" w:rsidP="00A54F5D">
      <w:pPr>
        <w:pStyle w:val="ListParagraph"/>
        <w:numPr>
          <w:ilvl w:val="0"/>
          <w:numId w:val="11"/>
        </w:numPr>
      </w:pPr>
      <w:r>
        <w:t xml:space="preserve">When we </w:t>
      </w:r>
      <w:r w:rsidR="004E68A8">
        <w:t>press SW3, the PWM frequency will change between 250Hz and 20Hz</w:t>
      </w:r>
    </w:p>
    <w:p w14:paraId="052F9C54" w14:textId="64C61267" w:rsidR="00B20121" w:rsidRDefault="004B734C" w:rsidP="004B734C">
      <w:pPr>
        <w:ind w:left="720"/>
      </w:pPr>
      <w:r>
        <w:t xml:space="preserve">For question 2.3, we will start off with </w:t>
      </w:r>
      <w:r w:rsidRPr="00C035E3">
        <w:rPr>
          <w:b/>
          <w:bCs/>
        </w:rPr>
        <w:t>PWM frequency of 250Hz</w:t>
      </w:r>
      <w:r>
        <w:t>. In question 2.5, we will explore the effect of different PWM frequency on the behaviour of the LED.</w:t>
      </w:r>
      <w:r w:rsidR="00965363">
        <w:t xml:space="preserve"> </w:t>
      </w:r>
      <w:r w:rsidR="00850229">
        <w:t>For question 2.3</w:t>
      </w:r>
      <w:r w:rsidR="00965363">
        <w:t>, we will use the pre</w:t>
      </w:r>
      <w:r w:rsidR="00850229">
        <w:t>-</w:t>
      </w:r>
      <w:r w:rsidR="00965363">
        <w:t>scalar of 128 for setting up of TPM0.</w:t>
      </w:r>
    </w:p>
    <w:p w14:paraId="5D74DFA7" w14:textId="77777777" w:rsidR="004B734C" w:rsidRPr="009B3F69" w:rsidRDefault="004B734C" w:rsidP="004B734C">
      <w:pPr>
        <w:ind w:left="720"/>
      </w:pPr>
    </w:p>
    <w:p w14:paraId="690F5594" w14:textId="0F222498" w:rsidR="00653714" w:rsidRPr="009B3F69" w:rsidRDefault="00653714" w:rsidP="009F1D30">
      <w:pPr>
        <w:pStyle w:val="ListParagraph"/>
      </w:pPr>
      <w:r w:rsidRPr="009B3F69">
        <w:t xml:space="preserve">Complete the following </w:t>
      </w:r>
      <w:r w:rsidR="00883FDC" w:rsidRPr="009B3F69">
        <w:t>functions</w:t>
      </w:r>
      <w:r w:rsidRPr="009B3F69">
        <w:t xml:space="preserve"> in your code</w:t>
      </w:r>
      <w:r w:rsidR="00EC2A55">
        <w:t>:</w:t>
      </w:r>
    </w:p>
    <w:p w14:paraId="6AFFF061" w14:textId="66A68DDA" w:rsidR="00384E22" w:rsidRPr="009B3F69" w:rsidRDefault="00384E22" w:rsidP="00384E22">
      <w:pPr>
        <w:pStyle w:val="ListParagraph"/>
        <w:pBdr>
          <w:top w:val="single" w:sz="4" w:space="1" w:color="auto"/>
          <w:left w:val="single" w:sz="4" w:space="4" w:color="auto"/>
          <w:bottom w:val="single" w:sz="4" w:space="1" w:color="auto"/>
          <w:right w:val="single" w:sz="4" w:space="4" w:color="auto"/>
        </w:pBdr>
      </w:pPr>
      <w:r w:rsidRPr="009B3F69">
        <w:rPr>
          <w:b/>
          <w:bCs/>
        </w:rPr>
        <w:t xml:space="preserve">Question </w:t>
      </w:r>
      <w:r w:rsidR="005260F2">
        <w:rPr>
          <w:b/>
          <w:bCs/>
        </w:rPr>
        <w:t>2.</w:t>
      </w:r>
      <w:r w:rsidRPr="009B3F69">
        <w:rPr>
          <w:b/>
          <w:bCs/>
        </w:rPr>
        <w:t xml:space="preserve">3. </w:t>
      </w:r>
      <w:r w:rsidRPr="009B3F69">
        <w:t>(</w:t>
      </w:r>
      <w:r w:rsidR="005260F2">
        <w:t>7</w:t>
      </w:r>
      <w:r w:rsidR="00E11F61" w:rsidRPr="009B3F69">
        <w:t xml:space="preserve"> marks)</w:t>
      </w:r>
    </w:p>
    <w:p w14:paraId="17B3902E" w14:textId="75A4CDCB" w:rsidR="00D021A2" w:rsidRPr="009B3F69" w:rsidRDefault="00347F80" w:rsidP="00D021A2">
      <w:pPr>
        <w:pStyle w:val="Code"/>
        <w:rPr>
          <w:lang w:val="en-SG"/>
        </w:rPr>
      </w:pPr>
      <w:r w:rsidRPr="009B3F69">
        <w:rPr>
          <w:lang w:val="en-SG"/>
        </w:rPr>
        <w:t xml:space="preserve">void </w:t>
      </w:r>
      <w:r w:rsidR="00D021A2" w:rsidRPr="009B3F69">
        <w:rPr>
          <w:lang w:val="en-SG"/>
        </w:rPr>
        <w:t>initPWM() {</w:t>
      </w:r>
    </w:p>
    <w:p w14:paraId="5EAEE6B0" w14:textId="77777777" w:rsidR="00D021A2" w:rsidRPr="009B3F69" w:rsidRDefault="00D021A2" w:rsidP="00D021A2">
      <w:pPr>
        <w:pStyle w:val="Code"/>
        <w:rPr>
          <w:lang w:val="en-SG"/>
        </w:rPr>
      </w:pPr>
      <w:r w:rsidRPr="009B3F69">
        <w:rPr>
          <w:lang w:val="en-SG"/>
        </w:rPr>
        <w:t xml:space="preserve">    //turn on clock gating to TPM0</w:t>
      </w:r>
    </w:p>
    <w:p w14:paraId="76D4CDB1" w14:textId="77777777" w:rsidR="00D021A2" w:rsidRPr="009B3F69" w:rsidRDefault="00D021A2" w:rsidP="00D021A2">
      <w:pPr>
        <w:pStyle w:val="Code"/>
        <w:rPr>
          <w:lang w:val="en-SG"/>
        </w:rPr>
      </w:pPr>
      <w:r w:rsidRPr="009B3F69">
        <w:rPr>
          <w:lang w:val="en-SG"/>
        </w:rPr>
        <w:t xml:space="preserve">    //turn on clock gating to PORTD and PORTE</w:t>
      </w:r>
    </w:p>
    <w:p w14:paraId="5CE404BF" w14:textId="4242D984" w:rsidR="00D021A2" w:rsidRPr="009B3F69" w:rsidRDefault="00D021A2" w:rsidP="00D021A2">
      <w:pPr>
        <w:pStyle w:val="Code"/>
        <w:rPr>
          <w:lang w:val="en-SG"/>
        </w:rPr>
      </w:pPr>
      <w:r w:rsidRPr="009B3F69">
        <w:rPr>
          <w:lang w:val="en-SG"/>
        </w:rPr>
        <w:t xml:space="preserve">    //configure the RGB LED MUX</w:t>
      </w:r>
      <w:r w:rsidR="00690F71">
        <w:rPr>
          <w:lang w:val="en-SG"/>
        </w:rPr>
        <w:t xml:space="preserve"> to be for PWM</w:t>
      </w:r>
    </w:p>
    <w:p w14:paraId="3297008F" w14:textId="2058467D" w:rsidR="00D021A2" w:rsidRPr="009B3F69" w:rsidRDefault="00D021A2" w:rsidP="00D021A2">
      <w:pPr>
        <w:pStyle w:val="Code"/>
        <w:rPr>
          <w:lang w:val="en-SG"/>
        </w:rPr>
      </w:pPr>
      <w:r w:rsidRPr="009B3F69">
        <w:rPr>
          <w:lang w:val="en-SG"/>
        </w:rPr>
        <w:t xml:space="preserve">    //set pins to output</w:t>
      </w:r>
      <w:r w:rsidR="002858A4">
        <w:rPr>
          <w:lang w:val="en-SG"/>
        </w:rPr>
        <w:t xml:space="preserve"> (good practice)</w:t>
      </w:r>
    </w:p>
    <w:p w14:paraId="65FD3A60" w14:textId="7594F503" w:rsidR="00D021A2" w:rsidRDefault="00D021A2" w:rsidP="00D021A2">
      <w:pPr>
        <w:pStyle w:val="Code"/>
        <w:rPr>
          <w:lang w:val="en-SG"/>
        </w:rPr>
      </w:pPr>
      <w:r w:rsidRPr="009B3F69">
        <w:rPr>
          <w:lang w:val="en-SG"/>
        </w:rPr>
        <w:t xml:space="preserve">    </w:t>
      </w:r>
    </w:p>
    <w:p w14:paraId="7FB7C2E5" w14:textId="46CCA880" w:rsidR="002858A4" w:rsidRPr="009B3F69" w:rsidRDefault="002858A4" w:rsidP="00D021A2">
      <w:pPr>
        <w:pStyle w:val="Code"/>
        <w:rPr>
          <w:lang w:val="en-SG"/>
        </w:rPr>
      </w:pPr>
      <w:r w:rsidRPr="009B3F69">
        <w:rPr>
          <w:lang w:val="en-SG"/>
        </w:rPr>
        <w:t xml:space="preserve">    </w:t>
      </w:r>
      <w:r>
        <w:rPr>
          <w:lang w:val="en-SG"/>
        </w:rPr>
        <w:t>//the following code is used to setup TPM0</w:t>
      </w:r>
      <w:r>
        <w:rPr>
          <w:lang w:val="en-SG"/>
        </w:rPr>
        <w:tab/>
      </w:r>
    </w:p>
    <w:p w14:paraId="3EB55934" w14:textId="329407CA" w:rsidR="00D021A2" w:rsidRPr="009B3F69" w:rsidRDefault="00D021A2" w:rsidP="00D021A2">
      <w:pPr>
        <w:pStyle w:val="Code"/>
        <w:rPr>
          <w:lang w:val="en-SG"/>
        </w:rPr>
      </w:pPr>
      <w:r w:rsidRPr="009B3F69">
        <w:rPr>
          <w:lang w:val="en-SG"/>
        </w:rPr>
        <w:t xml:space="preserve">    //turn off TPM0 by clearing the </w:t>
      </w:r>
      <w:r w:rsidR="00401DCC">
        <w:rPr>
          <w:lang w:val="en-SG"/>
        </w:rPr>
        <w:t>clock mode</w:t>
      </w:r>
      <w:r w:rsidR="00057A02">
        <w:rPr>
          <w:lang w:val="en-SG"/>
        </w:rPr>
        <w:t xml:space="preserve"> </w:t>
      </w:r>
    </w:p>
    <w:p w14:paraId="09575E41" w14:textId="2BE196CE" w:rsidR="00D021A2" w:rsidRDefault="00D021A2" w:rsidP="00347F80">
      <w:pPr>
        <w:pStyle w:val="Code"/>
        <w:rPr>
          <w:lang w:val="en-SG"/>
        </w:rPr>
      </w:pPr>
      <w:r w:rsidRPr="009B3F69">
        <w:rPr>
          <w:lang w:val="en-SG"/>
        </w:rPr>
        <w:t xml:space="preserve">    //clear and set the presca</w:t>
      </w:r>
      <w:r w:rsidR="00347F80" w:rsidRPr="009B3F69">
        <w:rPr>
          <w:lang w:val="en-SG"/>
        </w:rPr>
        <w:t>lar</w:t>
      </w:r>
    </w:p>
    <w:p w14:paraId="3DA53310" w14:textId="126845CC" w:rsidR="00180320" w:rsidRDefault="00180320" w:rsidP="00347F80">
      <w:pPr>
        <w:pStyle w:val="Code"/>
        <w:rPr>
          <w:lang w:val="en-SG"/>
        </w:rPr>
      </w:pPr>
      <w:r w:rsidRPr="00180320">
        <w:rPr>
          <w:lang w:val="en-SG"/>
        </w:rPr>
        <w:t xml:space="preserve">    //</w:t>
      </w:r>
      <w:r>
        <w:rPr>
          <w:lang w:val="en-SG"/>
        </w:rPr>
        <w:t>set centre-aligned PWM mode</w:t>
      </w:r>
    </w:p>
    <w:p w14:paraId="4E47BCEA" w14:textId="09A9450D" w:rsidR="00180320" w:rsidRDefault="00180320" w:rsidP="008A4E6F">
      <w:pPr>
        <w:pStyle w:val="Code"/>
        <w:ind w:firstLine="533"/>
        <w:rPr>
          <w:lang w:val="en-SG"/>
        </w:rPr>
      </w:pPr>
      <w:r w:rsidRPr="00180320">
        <w:rPr>
          <w:lang w:val="en-SG"/>
        </w:rPr>
        <w:t>//</w:t>
      </w:r>
      <w:r>
        <w:rPr>
          <w:lang w:val="en-SG"/>
        </w:rPr>
        <w:t>initialize count to 0</w:t>
      </w:r>
    </w:p>
    <w:p w14:paraId="0E46A68E" w14:textId="77777777" w:rsidR="00180320" w:rsidRDefault="00180320" w:rsidP="00347F80">
      <w:pPr>
        <w:pStyle w:val="Code"/>
        <w:rPr>
          <w:lang w:val="en-SG"/>
        </w:rPr>
      </w:pPr>
      <w:r w:rsidRPr="00180320">
        <w:rPr>
          <w:lang w:val="en-SG"/>
        </w:rPr>
        <w:t xml:space="preserve">    //</w:t>
      </w:r>
      <w:r>
        <w:rPr>
          <w:lang w:val="en-SG"/>
        </w:rPr>
        <w:t>choose and initialize modulo</w:t>
      </w:r>
    </w:p>
    <w:p w14:paraId="4BB38C3A" w14:textId="77777777" w:rsidR="00180320" w:rsidRDefault="00180320" w:rsidP="00347F80">
      <w:pPr>
        <w:pStyle w:val="Code"/>
        <w:rPr>
          <w:lang w:val="en-SG"/>
        </w:rPr>
      </w:pPr>
      <w:r w:rsidRPr="00180320">
        <w:rPr>
          <w:lang w:val="en-SG"/>
        </w:rPr>
        <w:t xml:space="preserve">    //</w:t>
      </w:r>
      <w:r>
        <w:rPr>
          <w:lang w:val="en-SG"/>
        </w:rPr>
        <w:t>Configure TPM0 channels.</w:t>
      </w:r>
    </w:p>
    <w:p w14:paraId="7286068A" w14:textId="77777777" w:rsidR="00180320" w:rsidRDefault="00180320" w:rsidP="00347F80">
      <w:pPr>
        <w:pStyle w:val="Code"/>
        <w:rPr>
          <w:lang w:val="en-SG"/>
        </w:rPr>
      </w:pPr>
      <w:r w:rsidRPr="00180320">
        <w:rPr>
          <w:lang w:val="en-SG"/>
        </w:rPr>
        <w:t xml:space="preserve">    //</w:t>
      </w:r>
      <w:r>
        <w:rPr>
          <w:lang w:val="en-SG"/>
        </w:rPr>
        <w:t>IMPORTANT: Configure a REVERSE PWM signal!!!</w:t>
      </w:r>
    </w:p>
    <w:p w14:paraId="16B8A6E0" w14:textId="77777777" w:rsidR="00180320" w:rsidRDefault="00180320" w:rsidP="00347F80">
      <w:pPr>
        <w:pStyle w:val="Code"/>
        <w:rPr>
          <w:lang w:val="en-SG"/>
        </w:rPr>
      </w:pPr>
      <w:r w:rsidRPr="00180320">
        <w:rPr>
          <w:lang w:val="en-SG"/>
        </w:rPr>
        <w:t xml:space="preserve">    //</w:t>
      </w:r>
      <w:r>
        <w:rPr>
          <w:lang w:val="en-SG"/>
        </w:rPr>
        <w:t>i.e. it sets when counting up and clears when counting</w:t>
      </w:r>
    </w:p>
    <w:p w14:paraId="35ADA810" w14:textId="515B3E46" w:rsidR="00180320" w:rsidRPr="009B3F69" w:rsidRDefault="00180320" w:rsidP="00347F80">
      <w:pPr>
        <w:pStyle w:val="Code"/>
        <w:rPr>
          <w:lang w:val="en-SG"/>
        </w:rPr>
      </w:pPr>
      <w:r w:rsidRPr="00180320">
        <w:rPr>
          <w:lang w:val="en-SG"/>
        </w:rPr>
        <w:t xml:space="preserve">    //</w:t>
      </w:r>
      <w:r>
        <w:rPr>
          <w:lang w:val="en-SG"/>
        </w:rPr>
        <w:t>down. This is because the LEDs are active low.</w:t>
      </w:r>
    </w:p>
    <w:p w14:paraId="77C7998F" w14:textId="77777777" w:rsidR="00D021A2" w:rsidRPr="009B3F69" w:rsidRDefault="00D021A2" w:rsidP="00D021A2">
      <w:pPr>
        <w:pStyle w:val="Code"/>
        <w:rPr>
          <w:lang w:val="en-SG"/>
        </w:rPr>
      </w:pPr>
      <w:r w:rsidRPr="009B3F69">
        <w:rPr>
          <w:lang w:val="en-SG"/>
        </w:rPr>
        <w:t>}</w:t>
      </w:r>
    </w:p>
    <w:p w14:paraId="3F5AFAC3" w14:textId="0F6A3846" w:rsidR="00D021A2" w:rsidRPr="009B3F69" w:rsidRDefault="00347F80" w:rsidP="00D021A2">
      <w:pPr>
        <w:pStyle w:val="Code"/>
        <w:rPr>
          <w:lang w:val="en-SG"/>
        </w:rPr>
      </w:pPr>
      <w:r w:rsidRPr="009B3F69">
        <w:rPr>
          <w:lang w:val="en-SG"/>
        </w:rPr>
        <w:t xml:space="preserve">void </w:t>
      </w:r>
      <w:r w:rsidR="00D021A2" w:rsidRPr="009B3F69">
        <w:rPr>
          <w:lang w:val="en-SG"/>
        </w:rPr>
        <w:t>startPWM() {</w:t>
      </w:r>
    </w:p>
    <w:p w14:paraId="2052CF67" w14:textId="0671493A" w:rsidR="00D021A2" w:rsidRPr="009B3F69" w:rsidRDefault="00347F80" w:rsidP="00D021A2">
      <w:pPr>
        <w:pStyle w:val="Code"/>
        <w:rPr>
          <w:lang w:val="en-SG"/>
        </w:rPr>
      </w:pPr>
      <w:r w:rsidRPr="009B3F69">
        <w:rPr>
          <w:lang w:val="en-SG"/>
        </w:rPr>
        <w:t xml:space="preserve">    //set CMOD for TPM0</w:t>
      </w:r>
    </w:p>
    <w:p w14:paraId="1773168C" w14:textId="2BE28E8C" w:rsidR="00D021A2" w:rsidRPr="009B3F69" w:rsidRDefault="00D021A2" w:rsidP="009F1D30">
      <w:pPr>
        <w:pStyle w:val="Code"/>
        <w:rPr>
          <w:lang w:val="en-SG"/>
        </w:rPr>
      </w:pPr>
      <w:r w:rsidRPr="009B3F69">
        <w:rPr>
          <w:lang w:val="en-SG"/>
        </w:rPr>
        <w:t>}</w:t>
      </w:r>
    </w:p>
    <w:p w14:paraId="3534A96A" w14:textId="5526AA9B" w:rsidR="00D021A2" w:rsidRPr="009B3F69" w:rsidRDefault="00347F80" w:rsidP="00D021A2">
      <w:pPr>
        <w:pStyle w:val="Code"/>
        <w:rPr>
          <w:lang w:val="en-SG"/>
        </w:rPr>
      </w:pPr>
      <w:r w:rsidRPr="009B3F69">
        <w:rPr>
          <w:lang w:val="en-SG"/>
        </w:rPr>
        <w:t xml:space="preserve">void </w:t>
      </w:r>
      <w:r w:rsidR="00D021A2" w:rsidRPr="009B3F69">
        <w:rPr>
          <w:lang w:val="en-SG"/>
        </w:rPr>
        <w:t>stopPWM() {</w:t>
      </w:r>
    </w:p>
    <w:p w14:paraId="405415F5" w14:textId="1BA74CF5" w:rsidR="00D021A2" w:rsidRPr="009B3F69" w:rsidRDefault="00347F80" w:rsidP="00D021A2">
      <w:pPr>
        <w:pStyle w:val="Code"/>
        <w:rPr>
          <w:lang w:val="en-SG"/>
        </w:rPr>
      </w:pPr>
      <w:r w:rsidRPr="009B3F69">
        <w:rPr>
          <w:lang w:val="en-SG"/>
        </w:rPr>
        <w:t xml:space="preserve">    //mask CMOD for TPM0</w:t>
      </w:r>
    </w:p>
    <w:p w14:paraId="74DB38A9" w14:textId="77777777" w:rsidR="00D021A2" w:rsidRPr="009B3F69" w:rsidRDefault="00D021A2" w:rsidP="00D021A2">
      <w:pPr>
        <w:pStyle w:val="Code"/>
        <w:rPr>
          <w:lang w:val="en-SG"/>
        </w:rPr>
      </w:pPr>
      <w:r w:rsidRPr="009B3F69">
        <w:rPr>
          <w:lang w:val="en-SG"/>
        </w:rPr>
        <w:t>}</w:t>
      </w:r>
    </w:p>
    <w:p w14:paraId="19199160" w14:textId="372D1484" w:rsidR="00D021A2" w:rsidRPr="009B3F69" w:rsidRDefault="00347F80" w:rsidP="00D021A2">
      <w:pPr>
        <w:pStyle w:val="Code"/>
        <w:rPr>
          <w:lang w:val="en-SG"/>
        </w:rPr>
      </w:pPr>
      <w:r w:rsidRPr="009B3F69">
        <w:rPr>
          <w:lang w:val="en-SG"/>
        </w:rPr>
        <w:t xml:space="preserve">void </w:t>
      </w:r>
      <w:r w:rsidR="00D021A2" w:rsidRPr="009B3F69">
        <w:rPr>
          <w:lang w:val="en-SG"/>
        </w:rPr>
        <w:t>setPWM(</w:t>
      </w:r>
      <w:r w:rsidR="00AC50EB">
        <w:rPr>
          <w:lang w:val="en-SG"/>
        </w:rPr>
        <w:t>int</w:t>
      </w:r>
      <w:r w:rsidRPr="009B3F69">
        <w:rPr>
          <w:lang w:val="en-SG"/>
        </w:rPr>
        <w:t xml:space="preserve"> LED, int percent</w:t>
      </w:r>
      <w:r w:rsidR="00D021A2" w:rsidRPr="009B3F69">
        <w:rPr>
          <w:lang w:val="en-SG"/>
        </w:rPr>
        <w:t>) {</w:t>
      </w:r>
    </w:p>
    <w:p w14:paraId="3A84DD09" w14:textId="0D88C2D8" w:rsidR="00347F80" w:rsidRPr="009B3F69" w:rsidRDefault="00347F80" w:rsidP="00D021A2">
      <w:pPr>
        <w:pStyle w:val="Code"/>
        <w:rPr>
          <w:lang w:val="en-SG"/>
        </w:rPr>
      </w:pPr>
      <w:r w:rsidRPr="009B3F69">
        <w:rPr>
          <w:lang w:val="en-SG"/>
        </w:rPr>
        <w:t xml:space="preserve">    //convert percent into a</w:t>
      </w:r>
      <w:r w:rsidR="00E11F61" w:rsidRPr="009B3F69">
        <w:rPr>
          <w:lang w:val="en-SG"/>
        </w:rPr>
        <w:t xml:space="preserve"> value</w:t>
      </w:r>
    </w:p>
    <w:p w14:paraId="039665B2" w14:textId="77777777" w:rsidR="00347F80" w:rsidRPr="009B3F69" w:rsidRDefault="00347F80" w:rsidP="00D021A2">
      <w:pPr>
        <w:pStyle w:val="Code"/>
        <w:rPr>
          <w:lang w:val="en-SG"/>
        </w:rPr>
      </w:pPr>
      <w:r w:rsidRPr="009B3F69">
        <w:rPr>
          <w:lang w:val="en-SG"/>
        </w:rPr>
        <w:t xml:space="preserve">    //switch(LED) {</w:t>
      </w:r>
    </w:p>
    <w:p w14:paraId="07C1A72C" w14:textId="57EB427C" w:rsidR="00347F80" w:rsidRPr="009B3F69" w:rsidRDefault="00347F80" w:rsidP="00D021A2">
      <w:pPr>
        <w:pStyle w:val="Code"/>
        <w:rPr>
          <w:lang w:val="en-SG"/>
        </w:rPr>
      </w:pPr>
      <w:r w:rsidRPr="009B3F69">
        <w:rPr>
          <w:lang w:val="en-SG"/>
        </w:rPr>
        <w:t xml:space="preserve">    //    case(RED):</w:t>
      </w:r>
    </w:p>
    <w:p w14:paraId="7B4CB326" w14:textId="13E5044D" w:rsidR="00347F80" w:rsidRPr="009B3F69" w:rsidRDefault="00347F80" w:rsidP="00347F80">
      <w:pPr>
        <w:pStyle w:val="Code"/>
        <w:rPr>
          <w:lang w:val="en-SG"/>
        </w:rPr>
      </w:pPr>
      <w:r w:rsidRPr="009B3F69">
        <w:rPr>
          <w:lang w:val="en-SG"/>
        </w:rPr>
        <w:t xml:space="preserve">    //        set TPM0 control value </w:t>
      </w:r>
    </w:p>
    <w:p w14:paraId="0D890FA3" w14:textId="6FF48D59" w:rsidR="00347F80" w:rsidRPr="009B3F69" w:rsidRDefault="00347F80" w:rsidP="00E11F61">
      <w:pPr>
        <w:pStyle w:val="Code"/>
        <w:rPr>
          <w:lang w:val="en-SG"/>
        </w:rPr>
      </w:pPr>
      <w:r w:rsidRPr="009B3F69">
        <w:rPr>
          <w:lang w:val="en-SG"/>
        </w:rPr>
        <w:t xml:space="preserve">    //</w:t>
      </w:r>
      <w:r w:rsidR="00E11F61" w:rsidRPr="009B3F69">
        <w:rPr>
          <w:lang w:val="en-SG"/>
        </w:rPr>
        <w:t>repeat for BLUE and GREEN</w:t>
      </w:r>
    </w:p>
    <w:p w14:paraId="6D5A60FD" w14:textId="6F8F3DCF" w:rsidR="00E11F61" w:rsidRPr="009B3F69" w:rsidRDefault="00E11F61" w:rsidP="009F1D30">
      <w:pPr>
        <w:pStyle w:val="Code"/>
        <w:rPr>
          <w:lang w:val="en-SG"/>
        </w:rPr>
      </w:pPr>
      <w:r w:rsidRPr="009B3F69">
        <w:rPr>
          <w:lang w:val="en-SG"/>
        </w:rPr>
        <w:t xml:space="preserve">    //    default: printf(“invalid LED.\r\n”);</w:t>
      </w:r>
    </w:p>
    <w:p w14:paraId="04EACB99" w14:textId="212BF984" w:rsidR="00D021A2" w:rsidRPr="009B3F69" w:rsidRDefault="00347F80" w:rsidP="00D021A2">
      <w:pPr>
        <w:pStyle w:val="Code"/>
        <w:rPr>
          <w:lang w:val="en-SG"/>
        </w:rPr>
      </w:pPr>
      <w:r w:rsidRPr="009B3F69">
        <w:rPr>
          <w:lang w:val="en-SG"/>
        </w:rPr>
        <w:t xml:space="preserve">    //}</w:t>
      </w:r>
    </w:p>
    <w:p w14:paraId="4DABF1EF" w14:textId="1698660A" w:rsidR="008D099E" w:rsidRPr="009F1D30" w:rsidRDefault="00D021A2" w:rsidP="009F1D30">
      <w:pPr>
        <w:pStyle w:val="Code"/>
        <w:rPr>
          <w:lang w:val="en-SG"/>
        </w:rPr>
      </w:pPr>
      <w:r w:rsidRPr="009B3F69">
        <w:rPr>
          <w:lang w:val="en-SG"/>
        </w:rPr>
        <w:t>}</w:t>
      </w:r>
    </w:p>
    <w:p w14:paraId="255E7F4C" w14:textId="77777777" w:rsidR="008D099E" w:rsidRPr="008D099E" w:rsidRDefault="008D099E" w:rsidP="0094711A"/>
    <w:p w14:paraId="54FA62A3" w14:textId="691A9CA6" w:rsidR="008D099E" w:rsidRPr="008D099E" w:rsidRDefault="00541AA3" w:rsidP="008D099E">
      <w:pPr>
        <w:pStyle w:val="ListParagraph"/>
        <w:numPr>
          <w:ilvl w:val="0"/>
          <w:numId w:val="5"/>
        </w:numPr>
      </w:pPr>
      <w:r>
        <w:rPr>
          <w:u w:val="single"/>
        </w:rPr>
        <w:t xml:space="preserve">Programming the </w:t>
      </w:r>
      <w:r w:rsidR="00372FB8">
        <w:rPr>
          <w:u w:val="single"/>
        </w:rPr>
        <w:t>TPM1 to control duty cycle of TPM0</w:t>
      </w:r>
    </w:p>
    <w:p w14:paraId="48AC3307" w14:textId="77777777" w:rsidR="008D099E" w:rsidRPr="008D099E" w:rsidRDefault="008D099E" w:rsidP="008D099E">
      <w:pPr>
        <w:pStyle w:val="ListParagraph"/>
      </w:pPr>
    </w:p>
    <w:p w14:paraId="405D0907" w14:textId="0E872F64" w:rsidR="00AC50EB" w:rsidRPr="008D099E" w:rsidRDefault="001807B2" w:rsidP="007266AF">
      <w:pPr>
        <w:pStyle w:val="ListParagraph"/>
      </w:pPr>
      <w:r>
        <w:t>We</w:t>
      </w:r>
      <w:r w:rsidR="007333A8">
        <w:t xml:space="preserve"> will now program t</w:t>
      </w:r>
      <w:r w:rsidR="00372FB8">
        <w:t xml:space="preserve">imer TPM0 which will be used to control the duty cycle of TPM1 (This will affect how fast/slow the LED changes colour.) </w:t>
      </w:r>
      <w:r w:rsidR="002735FD">
        <w:t>The timer interrupt should trigger every 10ms (Using PS of 128).</w:t>
      </w:r>
      <w:r w:rsidR="007266AF">
        <w:t xml:space="preserve"> While you do not need to write the interrupt, it is important for you to understand the function </w:t>
      </w:r>
      <w:r w:rsidR="007266AF" w:rsidRPr="007266AF">
        <w:t>TPM1_IRQHandler</w:t>
      </w:r>
      <w:r w:rsidR="007266AF">
        <w:t>() to be able to understand how the entire system works.</w:t>
      </w:r>
      <w:r w:rsidR="002735FD">
        <w:t xml:space="preserve"> </w:t>
      </w:r>
      <w:r w:rsidR="008D099E">
        <w:t xml:space="preserve"> </w:t>
      </w:r>
      <w:r w:rsidR="00180320">
        <w:t>(</w:t>
      </w:r>
      <w:r w:rsidR="00AC50EB" w:rsidRPr="007266AF">
        <w:rPr>
          <w:b/>
          <w:bCs/>
        </w:rPr>
        <w:t>Note</w:t>
      </w:r>
      <w:r w:rsidR="00AC50EB">
        <w:t xml:space="preserve">: These code snippets are similar to activity </w:t>
      </w:r>
      <w:r>
        <w:t>2.1 but</w:t>
      </w:r>
      <w:r w:rsidR="00AC50EB">
        <w:t xml:space="preserve"> are not entirely the same.</w:t>
      </w:r>
      <w:r w:rsidR="00180320">
        <w:t>)</w:t>
      </w:r>
    </w:p>
    <w:p w14:paraId="71DEE03B" w14:textId="77777777" w:rsidR="008D099E" w:rsidRDefault="008D099E" w:rsidP="008D099E">
      <w:pPr>
        <w:pStyle w:val="ListParagraph"/>
        <w:rPr>
          <w:u w:val="single"/>
        </w:rPr>
      </w:pPr>
    </w:p>
    <w:p w14:paraId="0D9C4FC4" w14:textId="19F32C1A" w:rsidR="00EC2A55" w:rsidRDefault="008D099E" w:rsidP="0061278F">
      <w:pPr>
        <w:pStyle w:val="ListParagraph"/>
        <w:pBdr>
          <w:top w:val="single" w:sz="4" w:space="1" w:color="auto"/>
          <w:left w:val="single" w:sz="4" w:space="4" w:color="auto"/>
          <w:bottom w:val="single" w:sz="4" w:space="1" w:color="auto"/>
          <w:right w:val="single" w:sz="4" w:space="4" w:color="auto"/>
        </w:pBdr>
      </w:pPr>
      <w:r w:rsidRPr="009B3F69">
        <w:rPr>
          <w:b/>
          <w:bCs/>
        </w:rPr>
        <w:t xml:space="preserve">Question </w:t>
      </w:r>
      <w:r w:rsidR="005260F2">
        <w:rPr>
          <w:b/>
          <w:bCs/>
        </w:rPr>
        <w:t>2.</w:t>
      </w:r>
      <w:r>
        <w:rPr>
          <w:b/>
          <w:bCs/>
        </w:rPr>
        <w:t>4</w:t>
      </w:r>
      <w:r w:rsidRPr="009B3F69">
        <w:rPr>
          <w:b/>
          <w:bCs/>
        </w:rPr>
        <w:t xml:space="preserve">. </w:t>
      </w:r>
      <w:r w:rsidRPr="009B3F69">
        <w:t>(</w:t>
      </w:r>
      <w:r w:rsidR="005260F2">
        <w:t>3</w:t>
      </w:r>
      <w:r w:rsidRPr="009B3F69">
        <w:t xml:space="preserve"> marks)</w:t>
      </w:r>
    </w:p>
    <w:p w14:paraId="408CE5D9" w14:textId="0E0C8E5B" w:rsidR="00EC2A55" w:rsidRDefault="00EC2A55" w:rsidP="008D099E">
      <w:pPr>
        <w:pStyle w:val="Code"/>
        <w:rPr>
          <w:lang w:val="en-SG"/>
        </w:rPr>
      </w:pPr>
      <w:r>
        <w:rPr>
          <w:lang w:val="en-SG"/>
        </w:rPr>
        <w:t>void initTimer() {</w:t>
      </w:r>
    </w:p>
    <w:p w14:paraId="05517E92" w14:textId="59BB9BF8" w:rsidR="00EC2A55" w:rsidRDefault="00EC2A55" w:rsidP="008D099E">
      <w:pPr>
        <w:pStyle w:val="Code"/>
        <w:rPr>
          <w:lang w:val="en-SG"/>
        </w:rPr>
      </w:pPr>
      <w:r>
        <w:rPr>
          <w:lang w:val="en-SG"/>
        </w:rPr>
        <w:t xml:space="preserve">    //</w:t>
      </w:r>
      <w:r w:rsidR="0061278F">
        <w:rPr>
          <w:lang w:val="en-SG"/>
        </w:rPr>
        <w:t>disable TPM1 interrupt</w:t>
      </w:r>
    </w:p>
    <w:p w14:paraId="055557CF" w14:textId="37BE5634" w:rsidR="0061278F" w:rsidRDefault="0061278F" w:rsidP="008D099E">
      <w:pPr>
        <w:pStyle w:val="Code"/>
        <w:rPr>
          <w:lang w:val="en-SG"/>
        </w:rPr>
      </w:pPr>
      <w:r>
        <w:rPr>
          <w:lang w:val="en-SG"/>
        </w:rPr>
        <w:t xml:space="preserve">    //setMCGIRClk();</w:t>
      </w:r>
    </w:p>
    <w:p w14:paraId="738E8D05" w14:textId="35B1CEE1" w:rsidR="0061278F" w:rsidRDefault="0061278F" w:rsidP="008D099E">
      <w:pPr>
        <w:pStyle w:val="Code"/>
        <w:rPr>
          <w:lang w:val="en-SG"/>
        </w:rPr>
      </w:pPr>
      <w:r>
        <w:rPr>
          <w:lang w:val="en-SG"/>
        </w:rPr>
        <w:t xml:space="preserve">    //turn on clock gating to TPM1</w:t>
      </w:r>
    </w:p>
    <w:p w14:paraId="05A5FA89" w14:textId="338EC28E" w:rsidR="0061278F" w:rsidRDefault="0061278F" w:rsidP="008D099E">
      <w:pPr>
        <w:pStyle w:val="Code"/>
        <w:rPr>
          <w:lang w:val="en-SG"/>
        </w:rPr>
      </w:pPr>
      <w:r>
        <w:rPr>
          <w:lang w:val="en-SG"/>
        </w:rPr>
        <w:t xml:space="preserve">    //Choose 8MHz MCGIRCLK</w:t>
      </w:r>
    </w:p>
    <w:p w14:paraId="226C5C4B" w14:textId="676E5510" w:rsidR="0061278F" w:rsidRDefault="0061278F" w:rsidP="008D099E">
      <w:pPr>
        <w:pStyle w:val="Code"/>
        <w:rPr>
          <w:lang w:val="en-SG"/>
        </w:rPr>
      </w:pPr>
      <w:r>
        <w:rPr>
          <w:lang w:val="en-SG"/>
        </w:rPr>
        <w:t xml:space="preserve">    //Turn off TPM1 and mask the prescalar</w:t>
      </w:r>
    </w:p>
    <w:p w14:paraId="49686CF5" w14:textId="6508947D" w:rsidR="0061278F" w:rsidRDefault="0061278F" w:rsidP="008D099E">
      <w:pPr>
        <w:pStyle w:val="Code"/>
        <w:rPr>
          <w:lang w:val="en-SG"/>
        </w:rPr>
      </w:pPr>
      <w:r>
        <w:rPr>
          <w:lang w:val="en-SG"/>
        </w:rPr>
        <w:t xml:space="preserve">    //Set prescalar of 128</w:t>
      </w:r>
      <w:r w:rsidR="00180320">
        <w:rPr>
          <w:lang w:val="en-SG"/>
        </w:rPr>
        <w:t>, and enable TOIE</w:t>
      </w:r>
    </w:p>
    <w:p w14:paraId="0E045234" w14:textId="0EE63C17" w:rsidR="00180320" w:rsidRDefault="00180320" w:rsidP="008D099E">
      <w:pPr>
        <w:pStyle w:val="Code"/>
        <w:rPr>
          <w:lang w:val="en-SG"/>
        </w:rPr>
      </w:pPr>
      <w:r w:rsidRPr="00180320">
        <w:rPr>
          <w:lang w:val="en-SG"/>
        </w:rPr>
        <w:t xml:space="preserve">    //</w:t>
      </w:r>
      <w:r>
        <w:rPr>
          <w:lang w:val="en-SG"/>
        </w:rPr>
        <w:t>Initialize the counter to 0</w:t>
      </w:r>
    </w:p>
    <w:p w14:paraId="47C43C9A" w14:textId="42929BE1" w:rsidR="00180320" w:rsidRDefault="00180320" w:rsidP="008D099E">
      <w:pPr>
        <w:pStyle w:val="Code"/>
        <w:rPr>
          <w:lang w:val="en-SG"/>
        </w:rPr>
      </w:pPr>
      <w:r>
        <w:rPr>
          <w:lang w:val="en-SG"/>
        </w:rPr>
        <w:t xml:space="preserve">    //Initialize modulo</w:t>
      </w:r>
    </w:p>
    <w:p w14:paraId="0A1E8AF3" w14:textId="5D5D3828" w:rsidR="00180320" w:rsidRDefault="00180320" w:rsidP="008D099E">
      <w:pPr>
        <w:pStyle w:val="Code"/>
        <w:rPr>
          <w:lang w:val="en-SG"/>
        </w:rPr>
      </w:pPr>
      <w:r>
        <w:rPr>
          <w:lang w:val="en-SG"/>
        </w:rPr>
        <w:t xml:space="preserve">    //Set the priority to the highest &amp; enable IRQ</w:t>
      </w:r>
    </w:p>
    <w:p w14:paraId="1EA04D7B" w14:textId="06C939A9" w:rsidR="00EC2A55" w:rsidRDefault="00EC2A55" w:rsidP="008D099E">
      <w:pPr>
        <w:pStyle w:val="Code"/>
        <w:rPr>
          <w:lang w:val="en-SG"/>
        </w:rPr>
      </w:pPr>
      <w:r>
        <w:rPr>
          <w:lang w:val="en-SG"/>
        </w:rPr>
        <w:t>}</w:t>
      </w:r>
    </w:p>
    <w:p w14:paraId="345CFB8B" w14:textId="7CD90527" w:rsidR="00180320" w:rsidRDefault="00180320" w:rsidP="008D099E">
      <w:pPr>
        <w:pStyle w:val="Code"/>
        <w:rPr>
          <w:lang w:val="en-SG"/>
        </w:rPr>
      </w:pPr>
    </w:p>
    <w:p w14:paraId="160A1839" w14:textId="77777777" w:rsidR="00180320" w:rsidRDefault="00180320" w:rsidP="008D099E">
      <w:pPr>
        <w:pStyle w:val="Code"/>
        <w:rPr>
          <w:lang w:val="en-SG"/>
        </w:rPr>
      </w:pPr>
      <w:r>
        <w:rPr>
          <w:lang w:val="en-SG"/>
        </w:rPr>
        <w:t>void startTimer() {</w:t>
      </w:r>
    </w:p>
    <w:p w14:paraId="4519BE6C" w14:textId="563C15C5" w:rsidR="00180320" w:rsidRDefault="00180320" w:rsidP="00180320">
      <w:pPr>
        <w:pStyle w:val="Code"/>
        <w:rPr>
          <w:lang w:val="en-SG"/>
        </w:rPr>
      </w:pPr>
      <w:r w:rsidRPr="00180320">
        <w:rPr>
          <w:lang w:val="en-SG"/>
        </w:rPr>
        <w:t xml:space="preserve">    //</w:t>
      </w:r>
      <w:r>
        <w:rPr>
          <w:lang w:val="en-SG"/>
        </w:rPr>
        <w:t>Set TPM Clock Mode to increment on every TPM counter clock.</w:t>
      </w:r>
    </w:p>
    <w:p w14:paraId="3724F2BE" w14:textId="1C500698" w:rsidR="00180320" w:rsidRDefault="00180320" w:rsidP="008D099E">
      <w:pPr>
        <w:pStyle w:val="Code"/>
        <w:rPr>
          <w:lang w:val="en-SG"/>
        </w:rPr>
      </w:pPr>
      <w:r>
        <w:rPr>
          <w:lang w:val="en-SG"/>
        </w:rPr>
        <w:t>}</w:t>
      </w:r>
    </w:p>
    <w:p w14:paraId="00BE16A5" w14:textId="77777777" w:rsidR="00180320" w:rsidRDefault="00180320" w:rsidP="008D099E">
      <w:pPr>
        <w:pStyle w:val="Code"/>
        <w:rPr>
          <w:lang w:val="en-SG"/>
        </w:rPr>
      </w:pPr>
    </w:p>
    <w:p w14:paraId="5B8337FE" w14:textId="481E251A" w:rsidR="00180320" w:rsidRDefault="00180320" w:rsidP="008D099E">
      <w:pPr>
        <w:pStyle w:val="Code"/>
        <w:rPr>
          <w:lang w:val="en-SG"/>
        </w:rPr>
      </w:pPr>
      <w:r>
        <w:rPr>
          <w:lang w:val="en-SG"/>
        </w:rPr>
        <w:t>void stopTimer() {</w:t>
      </w:r>
    </w:p>
    <w:p w14:paraId="527982CB" w14:textId="3F420B17" w:rsidR="00180320" w:rsidRDefault="00180320" w:rsidP="005260F2">
      <w:pPr>
        <w:pStyle w:val="Code"/>
        <w:rPr>
          <w:lang w:val="en-SG"/>
        </w:rPr>
      </w:pPr>
      <w:r w:rsidRPr="00180320">
        <w:rPr>
          <w:lang w:val="en-SG"/>
        </w:rPr>
        <w:t xml:space="preserve">    //</w:t>
      </w:r>
      <w:r>
        <w:rPr>
          <w:lang w:val="en-SG"/>
        </w:rPr>
        <w:t xml:space="preserve">Turn off the timer </w:t>
      </w:r>
    </w:p>
    <w:p w14:paraId="6B1294B4" w14:textId="70504525" w:rsidR="00180320" w:rsidRDefault="00180320" w:rsidP="008D099E">
      <w:pPr>
        <w:pStyle w:val="Code"/>
        <w:rPr>
          <w:lang w:val="en-SG"/>
        </w:rPr>
      </w:pPr>
      <w:r>
        <w:rPr>
          <w:lang w:val="en-SG"/>
        </w:rPr>
        <w:t>}</w:t>
      </w:r>
    </w:p>
    <w:p w14:paraId="7EC87D3E" w14:textId="77777777" w:rsidR="005260F2" w:rsidRDefault="005260F2" w:rsidP="008D099E">
      <w:pPr>
        <w:pStyle w:val="Code"/>
        <w:rPr>
          <w:lang w:val="en-SG"/>
        </w:rPr>
      </w:pPr>
    </w:p>
    <w:p w14:paraId="0148AC35" w14:textId="77777777" w:rsidR="005260F2" w:rsidRPr="009B3F69" w:rsidRDefault="005260F2" w:rsidP="00F8016A"/>
    <w:p w14:paraId="6FDD7BD7" w14:textId="77777777" w:rsidR="00384E22" w:rsidRPr="009B3F69" w:rsidRDefault="00384E22" w:rsidP="00384E22">
      <w:pPr>
        <w:pStyle w:val="ListParagraph"/>
      </w:pPr>
      <w:r w:rsidRPr="009B3F69">
        <w:t>We will now experiment with using a very low PWM frequency to examine its effect.</w:t>
      </w:r>
    </w:p>
    <w:p w14:paraId="1EE4E18A" w14:textId="77777777" w:rsidR="00384E22" w:rsidRPr="009B3F69" w:rsidRDefault="00384E22" w:rsidP="00384E22">
      <w:pPr>
        <w:pStyle w:val="ListParagraph"/>
      </w:pPr>
    </w:p>
    <w:p w14:paraId="4DAD3D7A" w14:textId="73FC4894" w:rsidR="00384E22" w:rsidRPr="009B3F69" w:rsidRDefault="00384E22" w:rsidP="00384E22">
      <w:pPr>
        <w:pStyle w:val="ListParagraph"/>
        <w:pBdr>
          <w:top w:val="single" w:sz="4" w:space="1" w:color="auto"/>
          <w:left w:val="single" w:sz="4" w:space="4" w:color="auto"/>
          <w:bottom w:val="single" w:sz="4" w:space="1" w:color="auto"/>
          <w:right w:val="single" w:sz="4" w:space="4" w:color="auto"/>
        </w:pBdr>
      </w:pPr>
      <w:r w:rsidRPr="009B3F69">
        <w:rPr>
          <w:b/>
          <w:bCs/>
        </w:rPr>
        <w:t xml:space="preserve">Question </w:t>
      </w:r>
      <w:r w:rsidR="005260F2">
        <w:rPr>
          <w:b/>
          <w:bCs/>
        </w:rPr>
        <w:t>2.5</w:t>
      </w:r>
      <w:r w:rsidR="005260F2" w:rsidRPr="005260F2">
        <w:t>.</w:t>
      </w:r>
      <w:r w:rsidR="005260F2">
        <w:rPr>
          <w:b/>
          <w:bCs/>
        </w:rPr>
        <w:t xml:space="preserve"> </w:t>
      </w:r>
      <w:r w:rsidRPr="009B3F69">
        <w:t>(</w:t>
      </w:r>
      <w:r w:rsidR="005260F2">
        <w:t>1</w:t>
      </w:r>
      <w:r w:rsidRPr="009B3F69">
        <w:t xml:space="preserve"> </w:t>
      </w:r>
      <w:r w:rsidR="005260F2">
        <w:t>mark</w:t>
      </w:r>
      <w:r w:rsidRPr="009B3F69">
        <w:t>)</w:t>
      </w:r>
    </w:p>
    <w:p w14:paraId="0A1C6311" w14:textId="77777777" w:rsidR="00384E22" w:rsidRPr="009B3F69" w:rsidRDefault="00384E22" w:rsidP="00384E22">
      <w:pPr>
        <w:pStyle w:val="ListParagraph"/>
        <w:pBdr>
          <w:top w:val="single" w:sz="4" w:space="1" w:color="auto"/>
          <w:left w:val="single" w:sz="4" w:space="4" w:color="auto"/>
          <w:bottom w:val="single" w:sz="4" w:space="1" w:color="auto"/>
          <w:right w:val="single" w:sz="4" w:space="4" w:color="auto"/>
        </w:pBdr>
      </w:pPr>
    </w:p>
    <w:p w14:paraId="47E14677" w14:textId="776ED17C" w:rsidR="00F62A65" w:rsidRPr="00F62A65" w:rsidRDefault="00384E22" w:rsidP="00F62A65">
      <w:pPr>
        <w:pStyle w:val="ListParagraph"/>
        <w:pBdr>
          <w:top w:val="single" w:sz="4" w:space="1" w:color="auto"/>
          <w:left w:val="single" w:sz="4" w:space="4" w:color="auto"/>
          <w:bottom w:val="single" w:sz="4" w:space="1" w:color="auto"/>
          <w:right w:val="single" w:sz="4" w:space="4" w:color="auto"/>
        </w:pBdr>
      </w:pPr>
      <w:r w:rsidRPr="009B3F69">
        <w:t xml:space="preserve">Modify your code to set the PWM frequency to 20 Hz.  </w:t>
      </w:r>
      <w:r w:rsidR="00557DDF">
        <w:t xml:space="preserve">Copy and paste </w:t>
      </w:r>
      <w:r w:rsidR="00F62A65">
        <w:t xml:space="preserve">the function: </w:t>
      </w:r>
      <w:r w:rsidR="00F62A65" w:rsidRPr="00F62A65">
        <w:t>PORTA_IRQHandler()</w:t>
      </w:r>
      <w:r w:rsidR="00F62A65">
        <w:t xml:space="preserve"> to this box.</w:t>
      </w:r>
    </w:p>
    <w:p w14:paraId="73DDC82F" w14:textId="77777777" w:rsidR="00384E22" w:rsidRDefault="00384E22" w:rsidP="00384E22">
      <w:pPr>
        <w:pStyle w:val="ListParagraph"/>
        <w:pBdr>
          <w:top w:val="single" w:sz="4" w:space="1" w:color="auto"/>
          <w:left w:val="single" w:sz="4" w:space="4" w:color="auto"/>
          <w:bottom w:val="single" w:sz="4" w:space="1" w:color="auto"/>
          <w:right w:val="single" w:sz="4" w:space="4" w:color="auto"/>
        </w:pBdr>
      </w:pPr>
    </w:p>
    <w:p w14:paraId="653167CA" w14:textId="77777777" w:rsidR="00F62A65" w:rsidRPr="009B3F69" w:rsidRDefault="00F62A65" w:rsidP="00384E22">
      <w:pPr>
        <w:pStyle w:val="ListParagraph"/>
        <w:pBdr>
          <w:top w:val="single" w:sz="4" w:space="1" w:color="auto"/>
          <w:left w:val="single" w:sz="4" w:space="4" w:color="auto"/>
          <w:bottom w:val="single" w:sz="4" w:space="1" w:color="auto"/>
          <w:right w:val="single" w:sz="4" w:space="4" w:color="auto"/>
        </w:pBdr>
      </w:pPr>
    </w:p>
    <w:p w14:paraId="3223945B" w14:textId="7936CF74" w:rsidR="00F8016A" w:rsidRDefault="00384E22" w:rsidP="00F62A65">
      <w:pPr>
        <w:pStyle w:val="ListParagraph"/>
        <w:pBdr>
          <w:top w:val="single" w:sz="4" w:space="1" w:color="auto"/>
          <w:left w:val="single" w:sz="4" w:space="4" w:color="auto"/>
          <w:bottom w:val="single" w:sz="4" w:space="1" w:color="auto"/>
          <w:right w:val="single" w:sz="4" w:space="4" w:color="auto"/>
        </w:pBdr>
      </w:pPr>
      <w:r w:rsidRPr="009B3F69">
        <w:t>Compare with a frequency of 250 Hz. What difference do you see in the way the LEDs light up?</w:t>
      </w:r>
    </w:p>
    <w:p w14:paraId="0A99AD95" w14:textId="77777777" w:rsidR="00F62A65" w:rsidRPr="00F62A65" w:rsidRDefault="00F62A65" w:rsidP="00F62A65">
      <w:pPr>
        <w:pStyle w:val="ListParagraph"/>
        <w:pBdr>
          <w:top w:val="single" w:sz="4" w:space="1" w:color="auto"/>
          <w:left w:val="single" w:sz="4" w:space="4" w:color="auto"/>
          <w:bottom w:val="single" w:sz="4" w:space="1" w:color="auto"/>
          <w:right w:val="single" w:sz="4" w:space="4" w:color="auto"/>
        </w:pBdr>
      </w:pPr>
    </w:p>
    <w:p w14:paraId="2B168A6A" w14:textId="77777777" w:rsidR="00384E22" w:rsidRPr="009B3F69" w:rsidRDefault="00384E22" w:rsidP="00384E22">
      <w:pPr>
        <w:pStyle w:val="ListParagraph"/>
      </w:pPr>
    </w:p>
    <w:p w14:paraId="6EE0B46D" w14:textId="7A74FE74" w:rsidR="00883FDC" w:rsidRPr="009B3F69" w:rsidRDefault="00E11F61" w:rsidP="00384E22">
      <w:pPr>
        <w:pStyle w:val="ListParagraph"/>
      </w:pPr>
      <w:r w:rsidRPr="009B3F69">
        <w:t>Progress check: Congratulations on making it this far! At this point, your LEDs should be able</w:t>
      </w:r>
      <w:r w:rsidR="009B3F69">
        <w:t xml:space="preserve"> to </w:t>
      </w:r>
      <w:r w:rsidR="008D099E">
        <w:t>increase and decrease in brightness on its own, change colours and toggle between 250Hz and 20Hz using a button.</w:t>
      </w:r>
      <w:r w:rsidR="009B3F69">
        <w:t xml:space="preserve"> </w:t>
      </w:r>
      <w:r w:rsidR="008D099E">
        <w:t xml:space="preserve">Again, you </w:t>
      </w:r>
      <w:r w:rsidR="008D099E" w:rsidRPr="008D099E">
        <w:rPr>
          <w:b/>
          <w:bCs/>
        </w:rPr>
        <w:t>do not</w:t>
      </w:r>
      <w:r w:rsidR="008D099E">
        <w:rPr>
          <w:b/>
          <w:bCs/>
        </w:rPr>
        <w:t xml:space="preserve"> </w:t>
      </w:r>
      <w:r w:rsidR="008D099E" w:rsidRPr="008D099E">
        <w:t>need</w:t>
      </w:r>
      <w:r w:rsidR="008D099E">
        <w:t xml:space="preserve"> to demonstrate this part to the TAs, but you will need this part for the next </w:t>
      </w:r>
      <w:r w:rsidR="00AC50EB">
        <w:t>activity</w:t>
      </w:r>
      <w:r w:rsidR="008D099E">
        <w:t xml:space="preserve">, so do not skip this. </w:t>
      </w:r>
    </w:p>
    <w:p w14:paraId="2E9D85EF" w14:textId="77777777" w:rsidR="008D099E" w:rsidRDefault="008D099E">
      <w:pPr>
        <w:rPr>
          <w:b/>
          <w:bCs/>
        </w:rPr>
      </w:pPr>
      <w:r>
        <w:rPr>
          <w:b/>
          <w:bCs/>
        </w:rPr>
        <w:br w:type="page"/>
      </w:r>
    </w:p>
    <w:p w14:paraId="4513A5B6" w14:textId="433A4CB5" w:rsidR="006B6E63" w:rsidRPr="008D099E" w:rsidRDefault="006B6E63" w:rsidP="008D099E">
      <w:pPr>
        <w:jc w:val="center"/>
        <w:rPr>
          <w:b/>
          <w:bCs/>
        </w:rPr>
      </w:pPr>
      <w:r w:rsidRPr="009B3F69">
        <w:rPr>
          <w:b/>
          <w:bCs/>
        </w:rPr>
        <w:t xml:space="preserve">Lab </w:t>
      </w:r>
      <w:r w:rsidR="00F8016A" w:rsidRPr="009B3F69">
        <w:rPr>
          <w:b/>
          <w:bCs/>
        </w:rPr>
        <w:t>2.3</w:t>
      </w:r>
      <w:r w:rsidRPr="009B3F69">
        <w:rPr>
          <w:b/>
          <w:bCs/>
        </w:rPr>
        <w:t xml:space="preserve"> – Analog-Digital Conversion</w:t>
      </w:r>
    </w:p>
    <w:p w14:paraId="55BEC2DF" w14:textId="7220FE9D" w:rsidR="008D099E" w:rsidRDefault="006B6E63" w:rsidP="00756B00">
      <w:pPr>
        <w:ind w:left="720"/>
        <w:jc w:val="both"/>
      </w:pPr>
      <w:r w:rsidRPr="009B3F69">
        <w:t xml:space="preserve">In Lab </w:t>
      </w:r>
      <w:r w:rsidR="00AB5862" w:rsidRPr="009B3F69">
        <w:t>2.2</w:t>
      </w:r>
      <w:r w:rsidRPr="009B3F69">
        <w:t xml:space="preserve"> we saw how to generate “analog” outputs using PWM, and in this </w:t>
      </w:r>
      <w:r w:rsidR="00756B00">
        <w:t>activity</w:t>
      </w:r>
      <w:r w:rsidRPr="009B3F69">
        <w:t xml:space="preserve"> we will look at the opposite side of things; we will see how to take analog inputs and convert them to digital values.</w:t>
      </w:r>
      <w:r w:rsidR="00756B00">
        <w:t xml:space="preserve"> </w:t>
      </w:r>
    </w:p>
    <w:p w14:paraId="3071D02A" w14:textId="17F4131C" w:rsidR="00756B00" w:rsidRDefault="00756B00" w:rsidP="00756B00">
      <w:pPr>
        <w:ind w:left="720"/>
        <w:jc w:val="both"/>
      </w:pPr>
      <w:r>
        <w:t>In this activity, how ADC can be used to control various peripherals on our board, we will be using the joystick provided in our 45-in-1 sensor kit. It looks like this:</w:t>
      </w:r>
    </w:p>
    <w:p w14:paraId="75E42AD9" w14:textId="77777777" w:rsidR="00756B00" w:rsidRDefault="00756B00" w:rsidP="00756B00">
      <w:pPr>
        <w:ind w:left="720"/>
        <w:jc w:val="both"/>
      </w:pPr>
      <w:r w:rsidRPr="001901DA">
        <w:rPr>
          <w:noProof/>
        </w:rPr>
        <w:drawing>
          <wp:inline distT="0" distB="0" distL="0" distR="0" wp14:anchorId="07E557F7" wp14:editId="046C57C1">
            <wp:extent cx="1323975" cy="1432228"/>
            <wp:effectExtent l="0" t="0" r="0" b="0"/>
            <wp:docPr id="1310350433" name="Picture 1" descr="A black object with a round black objec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52908" name="Picture 1" descr="A black object with a round black object on it&#10;&#10;AI-generated content may be incorrect."/>
                    <pic:cNvPicPr/>
                  </pic:nvPicPr>
                  <pic:blipFill>
                    <a:blip r:embed="rId9"/>
                    <a:stretch>
                      <a:fillRect/>
                    </a:stretch>
                  </pic:blipFill>
                  <pic:spPr>
                    <a:xfrm>
                      <a:off x="0" y="0"/>
                      <a:ext cx="1351573" cy="1462082"/>
                    </a:xfrm>
                    <a:prstGeom prst="rect">
                      <a:avLst/>
                    </a:prstGeom>
                  </pic:spPr>
                </pic:pic>
              </a:graphicData>
            </a:graphic>
          </wp:inline>
        </w:drawing>
      </w:r>
      <w:r w:rsidRPr="00756B00">
        <w:t xml:space="preserve"> </w:t>
      </w:r>
    </w:p>
    <w:p w14:paraId="31B07D26" w14:textId="1F2BFF0C" w:rsidR="00756B00" w:rsidRDefault="00756B00" w:rsidP="00756B00">
      <w:pPr>
        <w:ind w:left="720"/>
        <w:jc w:val="both"/>
      </w:pPr>
      <w:r>
        <w:t xml:space="preserve">The 5V and GND lines supply power to the joystick, which use variable resistors to function as voltage dividers. We can read the resulting voltages from VRX and VRY. </w:t>
      </w:r>
    </w:p>
    <w:p w14:paraId="5ABDEA61" w14:textId="0FBD2B6F" w:rsidR="00756B00" w:rsidRDefault="00756B00" w:rsidP="00756B00">
      <w:pPr>
        <w:ind w:left="720"/>
        <w:jc w:val="both"/>
      </w:pPr>
      <w:r>
        <w:t>Connect the 5V pin to 3.3V (</w:t>
      </w:r>
      <w:r w:rsidRPr="00756B00">
        <w:rPr>
          <w:b/>
          <w:bCs/>
        </w:rPr>
        <w:t>Note</w:t>
      </w:r>
      <w:r>
        <w:t xml:space="preserve">: </w:t>
      </w:r>
      <w:r>
        <w:rPr>
          <w:b/>
          <w:bCs/>
        </w:rPr>
        <w:t xml:space="preserve">Do not </w:t>
      </w:r>
      <w:r>
        <w:t>connect it to the 5V pin!), and GND to any of the GND pins on the MCXC444. We will be exploring how to connect VRX and VRY later.</w:t>
      </w:r>
    </w:p>
    <w:p w14:paraId="1321B7DB" w14:textId="42D56155" w:rsidR="00756B00" w:rsidRPr="009B3F69" w:rsidRDefault="00756B00" w:rsidP="00756B00">
      <w:pPr>
        <w:ind w:left="720"/>
        <w:jc w:val="both"/>
      </w:pPr>
    </w:p>
    <w:p w14:paraId="4F1099C2" w14:textId="35C6CADC" w:rsidR="006B6E63" w:rsidRPr="009B3F69" w:rsidRDefault="006B6E63" w:rsidP="006B6E63">
      <w:pPr>
        <w:pStyle w:val="ListParagraph"/>
        <w:pBdr>
          <w:top w:val="single" w:sz="4" w:space="1" w:color="auto"/>
          <w:left w:val="single" w:sz="4" w:space="4" w:color="auto"/>
          <w:bottom w:val="single" w:sz="4" w:space="1" w:color="auto"/>
          <w:right w:val="single" w:sz="4" w:space="4" w:color="auto"/>
        </w:pBdr>
        <w:jc w:val="both"/>
      </w:pPr>
      <w:r w:rsidRPr="009B3F69">
        <w:rPr>
          <w:b/>
          <w:bCs/>
        </w:rPr>
        <w:t xml:space="preserve">Question </w:t>
      </w:r>
      <w:r w:rsidR="005260F2">
        <w:rPr>
          <w:b/>
          <w:bCs/>
        </w:rPr>
        <w:t>3.</w:t>
      </w:r>
      <w:r w:rsidRPr="009B3F69">
        <w:rPr>
          <w:b/>
          <w:bCs/>
        </w:rPr>
        <w:t>1</w:t>
      </w:r>
      <w:r w:rsidRPr="005260F2">
        <w:t>.</w:t>
      </w:r>
      <w:r w:rsidRPr="009B3F69">
        <w:rPr>
          <w:b/>
          <w:bCs/>
        </w:rPr>
        <w:t xml:space="preserve"> </w:t>
      </w:r>
      <w:r w:rsidRPr="009B3F69">
        <w:t>(</w:t>
      </w:r>
      <w:r w:rsidR="005260F2">
        <w:t>2</w:t>
      </w:r>
      <w:r w:rsidRPr="009B3F69">
        <w:t xml:space="preserve"> </w:t>
      </w:r>
      <w:r w:rsidR="005260F2">
        <w:t>marks</w:t>
      </w:r>
      <w:r w:rsidRPr="009B3F69">
        <w:t>)</w:t>
      </w:r>
    </w:p>
    <w:p w14:paraId="4AE7940C" w14:textId="77777777" w:rsidR="006B6E63" w:rsidRPr="009B3F69" w:rsidRDefault="006B6E63" w:rsidP="006B6E63">
      <w:pPr>
        <w:pStyle w:val="ListParagraph"/>
        <w:pBdr>
          <w:top w:val="single" w:sz="4" w:space="1" w:color="auto"/>
          <w:left w:val="single" w:sz="4" w:space="4" w:color="auto"/>
          <w:bottom w:val="single" w:sz="4" w:space="1" w:color="auto"/>
          <w:right w:val="single" w:sz="4" w:space="4" w:color="auto"/>
        </w:pBdr>
        <w:jc w:val="both"/>
      </w:pPr>
    </w:p>
    <w:p w14:paraId="312771C4" w14:textId="77777777" w:rsidR="006B6E63" w:rsidRPr="009B3F69" w:rsidRDefault="006B6E63" w:rsidP="006B6E63">
      <w:pPr>
        <w:pStyle w:val="ListParagraph"/>
        <w:pBdr>
          <w:top w:val="single" w:sz="4" w:space="1" w:color="auto"/>
          <w:left w:val="single" w:sz="4" w:space="4" w:color="auto"/>
          <w:bottom w:val="single" w:sz="4" w:space="1" w:color="auto"/>
          <w:right w:val="single" w:sz="4" w:space="4" w:color="auto"/>
        </w:pBdr>
        <w:jc w:val="both"/>
      </w:pPr>
      <w:r w:rsidRPr="009B3F69">
        <w:t>With a reference voltage of 3.3v and 12-bit resolution, what is the ADC’s accuracy in volts? This is defined to be the smallest voltage that the ADC can measure to produce a non-zero result. Give your answer to 5 decimal places.</w:t>
      </w:r>
    </w:p>
    <w:p w14:paraId="51444B23" w14:textId="77777777" w:rsidR="006B6E63" w:rsidRDefault="006B6E63" w:rsidP="006B6E63">
      <w:pPr>
        <w:pStyle w:val="ListParagraph"/>
        <w:pBdr>
          <w:top w:val="single" w:sz="4" w:space="1" w:color="auto"/>
          <w:left w:val="single" w:sz="4" w:space="4" w:color="auto"/>
          <w:bottom w:val="single" w:sz="4" w:space="1" w:color="auto"/>
          <w:right w:val="single" w:sz="4" w:space="4" w:color="auto"/>
        </w:pBdr>
        <w:jc w:val="both"/>
      </w:pPr>
      <w:r w:rsidRPr="009B3F69">
        <w:t>Repeat the calculation for 8-bit resolution. Give your answer to 5 decimal places.</w:t>
      </w:r>
    </w:p>
    <w:p w14:paraId="032374B3" w14:textId="77777777" w:rsidR="0088126E" w:rsidRPr="009B3F69" w:rsidRDefault="0088126E" w:rsidP="006B6E63">
      <w:pPr>
        <w:pStyle w:val="ListParagraph"/>
        <w:pBdr>
          <w:top w:val="single" w:sz="4" w:space="1" w:color="auto"/>
          <w:left w:val="single" w:sz="4" w:space="4" w:color="auto"/>
          <w:bottom w:val="single" w:sz="4" w:space="1" w:color="auto"/>
          <w:right w:val="single" w:sz="4" w:space="4" w:color="auto"/>
        </w:pBdr>
        <w:jc w:val="both"/>
      </w:pPr>
    </w:p>
    <w:p w14:paraId="44035CE0" w14:textId="77777777" w:rsidR="006B6E63" w:rsidRPr="009B3F69" w:rsidRDefault="006B6E63" w:rsidP="006B6E63">
      <w:pPr>
        <w:jc w:val="both"/>
      </w:pPr>
    </w:p>
    <w:p w14:paraId="500ECB13" w14:textId="77E0CA78" w:rsidR="006B6E63" w:rsidRPr="009B3F69" w:rsidRDefault="006B6E63" w:rsidP="006B6E63">
      <w:pPr>
        <w:pStyle w:val="ListParagraph"/>
        <w:pBdr>
          <w:top w:val="single" w:sz="4" w:space="1" w:color="auto"/>
          <w:left w:val="single" w:sz="4" w:space="4" w:color="auto"/>
          <w:bottom w:val="single" w:sz="4" w:space="1" w:color="auto"/>
          <w:right w:val="single" w:sz="4" w:space="4" w:color="auto"/>
        </w:pBdr>
        <w:jc w:val="both"/>
      </w:pPr>
      <w:r w:rsidRPr="009B3F69">
        <w:rPr>
          <w:b/>
          <w:bCs/>
        </w:rPr>
        <w:t xml:space="preserve">Question </w:t>
      </w:r>
      <w:r w:rsidR="005260F2">
        <w:rPr>
          <w:b/>
          <w:bCs/>
        </w:rPr>
        <w:t>3.</w:t>
      </w:r>
      <w:r w:rsidRPr="009B3F69">
        <w:rPr>
          <w:b/>
          <w:bCs/>
        </w:rPr>
        <w:t>2</w:t>
      </w:r>
      <w:r w:rsidRPr="005260F2">
        <w:t>.</w:t>
      </w:r>
      <w:r w:rsidRPr="009B3F69">
        <w:rPr>
          <w:b/>
          <w:bCs/>
        </w:rPr>
        <w:t xml:space="preserve"> </w:t>
      </w:r>
      <w:r w:rsidRPr="009B3F69">
        <w:t xml:space="preserve">(2 </w:t>
      </w:r>
      <w:r w:rsidR="005260F2">
        <w:t>marks</w:t>
      </w:r>
      <w:r w:rsidRPr="009B3F69">
        <w:t>)</w:t>
      </w:r>
    </w:p>
    <w:p w14:paraId="62917F9A" w14:textId="77777777" w:rsidR="006B6E63" w:rsidRPr="009B3F69" w:rsidRDefault="006B6E63" w:rsidP="006B6E63">
      <w:pPr>
        <w:pStyle w:val="ListParagraph"/>
        <w:pBdr>
          <w:top w:val="single" w:sz="4" w:space="1" w:color="auto"/>
          <w:left w:val="single" w:sz="4" w:space="4" w:color="auto"/>
          <w:bottom w:val="single" w:sz="4" w:space="1" w:color="auto"/>
          <w:right w:val="single" w:sz="4" w:space="4" w:color="auto"/>
        </w:pBdr>
        <w:jc w:val="both"/>
      </w:pPr>
    </w:p>
    <w:p w14:paraId="02D91FC6" w14:textId="77777777" w:rsidR="006B6E63" w:rsidRPr="009B3F69" w:rsidRDefault="006B6E63" w:rsidP="006B6E63">
      <w:pPr>
        <w:pStyle w:val="ListParagraph"/>
        <w:pBdr>
          <w:top w:val="single" w:sz="4" w:space="1" w:color="auto"/>
          <w:left w:val="single" w:sz="4" w:space="4" w:color="auto"/>
          <w:bottom w:val="single" w:sz="4" w:space="1" w:color="auto"/>
          <w:right w:val="single" w:sz="4" w:space="4" w:color="auto"/>
        </w:pBdr>
        <w:jc w:val="both"/>
      </w:pPr>
      <w:r w:rsidRPr="009B3F69">
        <w:t>Based on your calculations in Question 1, state ONE advantage of using 12-bit resolution over 8-bit.</w:t>
      </w:r>
    </w:p>
    <w:p w14:paraId="5EA4A6D3" w14:textId="77777777" w:rsidR="006B6E63" w:rsidRPr="009B3F69" w:rsidRDefault="006B6E63" w:rsidP="006B6E63">
      <w:pPr>
        <w:pStyle w:val="ListParagraph"/>
        <w:pBdr>
          <w:top w:val="single" w:sz="4" w:space="1" w:color="auto"/>
          <w:left w:val="single" w:sz="4" w:space="4" w:color="auto"/>
          <w:bottom w:val="single" w:sz="4" w:space="1" w:color="auto"/>
          <w:right w:val="single" w:sz="4" w:space="4" w:color="auto"/>
        </w:pBdr>
        <w:jc w:val="both"/>
      </w:pPr>
    </w:p>
    <w:p w14:paraId="6DA0D9D3" w14:textId="4EA361BE" w:rsidR="006B6E63" w:rsidRPr="009B3F69" w:rsidRDefault="006B6E63" w:rsidP="006B6E63">
      <w:pPr>
        <w:pStyle w:val="ListParagraph"/>
        <w:pBdr>
          <w:top w:val="single" w:sz="4" w:space="1" w:color="auto"/>
          <w:left w:val="single" w:sz="4" w:space="4" w:color="auto"/>
          <w:bottom w:val="single" w:sz="4" w:space="1" w:color="auto"/>
          <w:right w:val="single" w:sz="4" w:space="4" w:color="auto"/>
        </w:pBdr>
        <w:jc w:val="both"/>
      </w:pPr>
      <w:r w:rsidRPr="009B3F69">
        <w:t>State ONE disadvantage of using 12-bit resolution over 8-bit resolution (Hint: See Table 23-7 in your Reference Manual</w:t>
      </w:r>
      <w:r w:rsidR="00A02E82">
        <w:t>.</w:t>
      </w:r>
    </w:p>
    <w:p w14:paraId="4ED15715" w14:textId="77777777" w:rsidR="006B6E63" w:rsidRPr="009B3F69" w:rsidRDefault="006B6E63" w:rsidP="006B6E63">
      <w:pPr>
        <w:pStyle w:val="ListParagraph"/>
        <w:pBdr>
          <w:top w:val="single" w:sz="4" w:space="1" w:color="auto"/>
          <w:left w:val="single" w:sz="4" w:space="4" w:color="auto"/>
          <w:bottom w:val="single" w:sz="4" w:space="1" w:color="auto"/>
          <w:right w:val="single" w:sz="4" w:space="4" w:color="auto"/>
        </w:pBdr>
        <w:jc w:val="both"/>
        <w:rPr>
          <w:color w:val="C00000"/>
        </w:rPr>
      </w:pPr>
    </w:p>
    <w:p w14:paraId="15BDA9B6" w14:textId="77777777" w:rsidR="00756B00" w:rsidRDefault="00756B00" w:rsidP="00756B00">
      <w:pPr>
        <w:jc w:val="both"/>
      </w:pPr>
    </w:p>
    <w:p w14:paraId="03C47EEA" w14:textId="371F4C22" w:rsidR="003B65DC" w:rsidRDefault="003B65DC" w:rsidP="003B65DC">
      <w:pPr>
        <w:ind w:left="720"/>
        <w:jc w:val="both"/>
      </w:pPr>
      <w:r w:rsidRPr="003B65DC">
        <w:t>In the Reference Manual, you can find that there are multiple modes of ADC output.</w:t>
      </w:r>
      <w:r>
        <w:t xml:space="preserve"> One such option is averaging, which we have disabled in this example.</w:t>
      </w:r>
    </w:p>
    <w:p w14:paraId="22905934" w14:textId="57B41F46" w:rsidR="00A02E82" w:rsidRPr="009B3F69" w:rsidRDefault="00A02E82" w:rsidP="00A02E82">
      <w:pPr>
        <w:pBdr>
          <w:top w:val="single" w:sz="4" w:space="1" w:color="auto"/>
          <w:left w:val="single" w:sz="4" w:space="4" w:color="auto"/>
          <w:bottom w:val="single" w:sz="4" w:space="1" w:color="auto"/>
          <w:right w:val="single" w:sz="4" w:space="4" w:color="auto"/>
        </w:pBdr>
        <w:ind w:left="720"/>
        <w:jc w:val="both"/>
      </w:pPr>
      <w:r w:rsidRPr="009B3F69">
        <w:rPr>
          <w:b/>
          <w:bCs/>
        </w:rPr>
        <w:t xml:space="preserve">Question </w:t>
      </w:r>
      <w:r>
        <w:rPr>
          <w:b/>
          <w:bCs/>
        </w:rPr>
        <w:t>3</w:t>
      </w:r>
      <w:r w:rsidR="005260F2">
        <w:rPr>
          <w:b/>
          <w:bCs/>
        </w:rPr>
        <w:t>.3</w:t>
      </w:r>
      <w:r w:rsidRPr="005260F2">
        <w:t>.</w:t>
      </w:r>
      <w:r w:rsidRPr="009B3F69">
        <w:rPr>
          <w:b/>
          <w:bCs/>
        </w:rPr>
        <w:t xml:space="preserve"> </w:t>
      </w:r>
      <w:r w:rsidRPr="009B3F69">
        <w:t>(</w:t>
      </w:r>
      <w:r w:rsidR="005260F2">
        <w:t>2</w:t>
      </w:r>
      <w:r w:rsidRPr="009B3F69">
        <w:t xml:space="preserve"> </w:t>
      </w:r>
      <w:r w:rsidR="005260F2">
        <w:t>marks</w:t>
      </w:r>
      <w:r w:rsidRPr="009B3F69">
        <w:t>)</w:t>
      </w:r>
    </w:p>
    <w:p w14:paraId="16BAE9B3" w14:textId="14712E21" w:rsidR="00A02E82" w:rsidRPr="009B3F69" w:rsidRDefault="00A02E82" w:rsidP="00A02E82">
      <w:pPr>
        <w:pBdr>
          <w:top w:val="single" w:sz="4" w:space="1" w:color="auto"/>
          <w:left w:val="single" w:sz="4" w:space="4" w:color="auto"/>
          <w:bottom w:val="single" w:sz="4" w:space="1" w:color="auto"/>
          <w:right w:val="single" w:sz="4" w:space="4" w:color="auto"/>
        </w:pBdr>
        <w:ind w:left="720"/>
        <w:jc w:val="both"/>
      </w:pPr>
      <w:r w:rsidRPr="009B3F69">
        <w:t xml:space="preserve">Consult the Reference Manual and state how many samples the ADC can average over.  </w:t>
      </w:r>
    </w:p>
    <w:p w14:paraId="1BA42849" w14:textId="55F7DC94" w:rsidR="00A02E82" w:rsidRPr="009B3F69" w:rsidRDefault="00A02E82" w:rsidP="00A02E82">
      <w:pPr>
        <w:pBdr>
          <w:top w:val="single" w:sz="4" w:space="1" w:color="auto"/>
          <w:left w:val="single" w:sz="4" w:space="4" w:color="auto"/>
          <w:bottom w:val="single" w:sz="4" w:space="1" w:color="auto"/>
          <w:right w:val="single" w:sz="4" w:space="4" w:color="auto"/>
        </w:pBdr>
        <w:ind w:left="720"/>
        <w:jc w:val="both"/>
      </w:pPr>
      <w:r w:rsidRPr="009B3F69">
        <w:t xml:space="preserve">State ONE advantage and ONE disadvantage of doing averaging. </w:t>
      </w:r>
    </w:p>
    <w:p w14:paraId="7CC95464" w14:textId="46187CE0" w:rsidR="00A02E82" w:rsidRDefault="003B65DC" w:rsidP="003B65DC">
      <w:pPr>
        <w:ind w:left="720"/>
        <w:jc w:val="both"/>
      </w:pPr>
      <w:r>
        <w:t>Now, we will be completing the wiring for the Joystick, which can be done in multiple ways.</w:t>
      </w:r>
      <w:r w:rsidR="00A02E82">
        <w:tab/>
        <w:t xml:space="preserve"> </w:t>
      </w:r>
    </w:p>
    <w:p w14:paraId="4CD89ABC" w14:textId="103C3B24" w:rsidR="00756B00" w:rsidRPr="009B3F69" w:rsidRDefault="00756B00" w:rsidP="00756B00">
      <w:pPr>
        <w:pStyle w:val="ListParagraph"/>
        <w:pBdr>
          <w:top w:val="single" w:sz="4" w:space="1" w:color="auto"/>
          <w:left w:val="single" w:sz="4" w:space="4" w:color="auto"/>
          <w:bottom w:val="single" w:sz="4" w:space="1" w:color="auto"/>
          <w:right w:val="single" w:sz="4" w:space="4" w:color="auto"/>
        </w:pBdr>
        <w:jc w:val="both"/>
      </w:pPr>
      <w:r w:rsidRPr="009B3F69">
        <w:rPr>
          <w:b/>
          <w:bCs/>
        </w:rPr>
        <w:t xml:space="preserve">Question </w:t>
      </w:r>
      <w:r w:rsidR="005260F2">
        <w:rPr>
          <w:b/>
          <w:bCs/>
        </w:rPr>
        <w:t>3.</w:t>
      </w:r>
      <w:r w:rsidR="00A02E82">
        <w:rPr>
          <w:b/>
          <w:bCs/>
        </w:rPr>
        <w:t>4</w:t>
      </w:r>
      <w:r w:rsidR="005260F2">
        <w:t>.</w:t>
      </w:r>
      <w:r w:rsidRPr="009B3F69">
        <w:rPr>
          <w:b/>
          <w:bCs/>
        </w:rPr>
        <w:t xml:space="preserve"> </w:t>
      </w:r>
      <w:r w:rsidRPr="009B3F69">
        <w:t xml:space="preserve">(2 </w:t>
      </w:r>
      <w:r w:rsidR="005260F2">
        <w:t>marks</w:t>
      </w:r>
      <w:r w:rsidRPr="009B3F69">
        <w:t>)</w:t>
      </w:r>
    </w:p>
    <w:p w14:paraId="2CB504F3" w14:textId="77777777" w:rsidR="00756B00" w:rsidRPr="009B3F69" w:rsidRDefault="00756B00" w:rsidP="00756B00">
      <w:pPr>
        <w:pStyle w:val="ListParagraph"/>
        <w:pBdr>
          <w:top w:val="single" w:sz="4" w:space="1" w:color="auto"/>
          <w:left w:val="single" w:sz="4" w:space="4" w:color="auto"/>
          <w:bottom w:val="single" w:sz="4" w:space="1" w:color="auto"/>
          <w:right w:val="single" w:sz="4" w:space="4" w:color="auto"/>
        </w:pBdr>
        <w:jc w:val="both"/>
      </w:pPr>
    </w:p>
    <w:p w14:paraId="50069BF7" w14:textId="64F5149C" w:rsidR="006B6E63" w:rsidRPr="009B3F69" w:rsidRDefault="00756B00" w:rsidP="00D539E1">
      <w:pPr>
        <w:pStyle w:val="ListParagraph"/>
        <w:pBdr>
          <w:top w:val="single" w:sz="4" w:space="1" w:color="auto"/>
          <w:left w:val="single" w:sz="4" w:space="4" w:color="auto"/>
          <w:bottom w:val="single" w:sz="4" w:space="1" w:color="auto"/>
          <w:right w:val="single" w:sz="4" w:space="4" w:color="auto"/>
        </w:pBdr>
        <w:jc w:val="both"/>
      </w:pPr>
      <w:r>
        <w:t xml:space="preserve">By examining the </w:t>
      </w:r>
      <w:r w:rsidR="00D539E1">
        <w:t>pin assignment table, determine 2 suitable pins to use for ADC inputs, and write down the corresponding ADC Channels (e.g. ADC0_SE2a, ADC1_SE5, etc)</w:t>
      </w:r>
      <w:r w:rsidRPr="009B3F69">
        <w:t>.</w:t>
      </w:r>
    </w:p>
    <w:p w14:paraId="2D7D4565" w14:textId="39DC001E" w:rsidR="00A02E82" w:rsidRDefault="00BD63AB" w:rsidP="00A02E82">
      <w:pPr>
        <w:ind w:left="720"/>
        <w:jc w:val="both"/>
      </w:pPr>
      <w:r>
        <w:t xml:space="preserve">In the file given for this activity (as02_3.c), you will be given some template code, and are required to fill in </w:t>
      </w:r>
      <w:r w:rsidRPr="00BD63AB">
        <w:rPr>
          <w:rStyle w:val="CodeChar"/>
        </w:rPr>
        <w:t>initADC</w:t>
      </w:r>
      <w:r>
        <w:t xml:space="preserve"> and </w:t>
      </w:r>
      <w:r w:rsidRPr="00BD63AB">
        <w:rPr>
          <w:rStyle w:val="CodeChar"/>
        </w:rPr>
        <w:t>startADC</w:t>
      </w:r>
      <w:r>
        <w:t xml:space="preserve">, as well as the </w:t>
      </w:r>
      <w:r w:rsidRPr="00BD63AB">
        <w:rPr>
          <w:rStyle w:val="CodeChar"/>
        </w:rPr>
        <w:t>IRQHandler</w:t>
      </w:r>
      <w:r>
        <w:t>. In order to handle multiple channels, you need to switch off continuous conversion.</w:t>
      </w:r>
    </w:p>
    <w:p w14:paraId="0C92284A" w14:textId="77777777" w:rsidR="00D03348" w:rsidRDefault="00D03348" w:rsidP="00D03348">
      <w:pPr>
        <w:ind w:left="720"/>
        <w:jc w:val="both"/>
      </w:pPr>
      <w:r>
        <w:t>The idea behind converting multiple channels is:</w:t>
      </w:r>
    </w:p>
    <w:p w14:paraId="5E2057C0" w14:textId="77777777" w:rsidR="00D03348" w:rsidRDefault="00D03348" w:rsidP="00D03348">
      <w:pPr>
        <w:pStyle w:val="ListParagraph"/>
        <w:numPr>
          <w:ilvl w:val="1"/>
          <w:numId w:val="4"/>
        </w:numPr>
        <w:jc w:val="both"/>
      </w:pPr>
      <w:r>
        <w:t>Start converting the current channel</w:t>
      </w:r>
    </w:p>
    <w:p w14:paraId="19D35BC9" w14:textId="77777777" w:rsidR="00D03348" w:rsidRDefault="00D03348" w:rsidP="00D03348">
      <w:pPr>
        <w:pStyle w:val="ListParagraph"/>
        <w:numPr>
          <w:ilvl w:val="1"/>
          <w:numId w:val="4"/>
        </w:numPr>
        <w:jc w:val="both"/>
      </w:pPr>
      <w:r>
        <w:t>Wait for the interrupt. Within the ISR:</w:t>
      </w:r>
    </w:p>
    <w:p w14:paraId="5C74EB3C" w14:textId="77777777" w:rsidR="00D03348" w:rsidRDefault="00D03348" w:rsidP="00D03348">
      <w:pPr>
        <w:pStyle w:val="ListParagraph"/>
        <w:numPr>
          <w:ilvl w:val="2"/>
          <w:numId w:val="4"/>
        </w:numPr>
        <w:jc w:val="both"/>
      </w:pPr>
      <w:r>
        <w:t>Read the result of the conversion</w:t>
      </w:r>
    </w:p>
    <w:p w14:paraId="03B903E0" w14:textId="753BE313" w:rsidR="00D03348" w:rsidRDefault="00D03348" w:rsidP="00D03348">
      <w:pPr>
        <w:pStyle w:val="ListParagraph"/>
        <w:numPr>
          <w:ilvl w:val="2"/>
          <w:numId w:val="4"/>
        </w:numPr>
        <w:jc w:val="both"/>
      </w:pPr>
      <w:r>
        <w:t>Start converting the next channel</w:t>
      </w:r>
    </w:p>
    <w:p w14:paraId="29375C11" w14:textId="1856C026" w:rsidR="00D03348" w:rsidRDefault="00D03348" w:rsidP="00BD63AB">
      <w:pPr>
        <w:ind w:left="720"/>
        <w:jc w:val="both"/>
      </w:pPr>
      <w:r>
        <w:t xml:space="preserve">Since we are interested in converting between multiple channels, we create a 2-element array to store the results (this has been done for you) </w:t>
      </w:r>
    </w:p>
    <w:p w14:paraId="47FD633A" w14:textId="5BAE094D" w:rsidR="00A02E82" w:rsidRPr="009B3F69" w:rsidRDefault="00A02E82" w:rsidP="00A02E82">
      <w:pPr>
        <w:pBdr>
          <w:top w:val="single" w:sz="4" w:space="1" w:color="auto"/>
          <w:left w:val="single" w:sz="4" w:space="4" w:color="auto"/>
          <w:bottom w:val="single" w:sz="4" w:space="1" w:color="auto"/>
          <w:right w:val="single" w:sz="4" w:space="4" w:color="auto"/>
        </w:pBdr>
        <w:ind w:left="720"/>
        <w:jc w:val="both"/>
      </w:pPr>
      <w:r w:rsidRPr="009B3F69">
        <w:rPr>
          <w:b/>
          <w:bCs/>
        </w:rPr>
        <w:t xml:space="preserve">Question </w:t>
      </w:r>
      <w:r w:rsidR="005260F2">
        <w:rPr>
          <w:b/>
          <w:bCs/>
        </w:rPr>
        <w:t>3.</w:t>
      </w:r>
      <w:r w:rsidR="003B65DC">
        <w:rPr>
          <w:b/>
          <w:bCs/>
        </w:rPr>
        <w:t>5</w:t>
      </w:r>
      <w:r w:rsidRPr="005260F2">
        <w:t>.</w:t>
      </w:r>
      <w:r w:rsidRPr="009B3F69">
        <w:rPr>
          <w:b/>
          <w:bCs/>
        </w:rPr>
        <w:t xml:space="preserve"> </w:t>
      </w:r>
      <w:r w:rsidRPr="009B3F69">
        <w:t>(</w:t>
      </w:r>
      <w:r w:rsidR="005260F2">
        <w:t>2</w:t>
      </w:r>
      <w:r w:rsidRPr="009B3F69">
        <w:t xml:space="preserve"> </w:t>
      </w:r>
      <w:r w:rsidR="005260F2">
        <w:t>marks</w:t>
      </w:r>
      <w:r w:rsidRPr="009B3F69">
        <w:t>)</w:t>
      </w:r>
    </w:p>
    <w:p w14:paraId="5ED48A3A" w14:textId="0F026AD1" w:rsidR="00A02E82" w:rsidRDefault="00A02E82" w:rsidP="00A02E82">
      <w:pPr>
        <w:pBdr>
          <w:top w:val="single" w:sz="4" w:space="1" w:color="auto"/>
          <w:left w:val="single" w:sz="4" w:space="4" w:color="auto"/>
          <w:bottom w:val="single" w:sz="4" w:space="1" w:color="auto"/>
          <w:right w:val="single" w:sz="4" w:space="4" w:color="auto"/>
        </w:pBdr>
        <w:ind w:left="720"/>
        <w:jc w:val="both"/>
      </w:pPr>
      <w:r>
        <w:t>In this case, we</w:t>
      </w:r>
      <w:r w:rsidRPr="009B3F69">
        <w:t xml:space="preserve"> do not turn on continuous conversion</w:t>
      </w:r>
      <w:r>
        <w:t xml:space="preserve">. If we </w:t>
      </w:r>
      <w:r w:rsidRPr="009B3F69">
        <w:t>want to continuously convert samples as quickly as possible, where is the best place to turn it back on?</w:t>
      </w:r>
    </w:p>
    <w:p w14:paraId="2A4728DC" w14:textId="77777777" w:rsidR="00A02E82" w:rsidRPr="009B3F69" w:rsidRDefault="00A02E82" w:rsidP="00A02E82">
      <w:pPr>
        <w:pBdr>
          <w:top w:val="single" w:sz="4" w:space="1" w:color="auto"/>
          <w:left w:val="single" w:sz="4" w:space="4" w:color="auto"/>
          <w:bottom w:val="single" w:sz="4" w:space="1" w:color="auto"/>
          <w:right w:val="single" w:sz="4" w:space="4" w:color="auto"/>
        </w:pBdr>
        <w:ind w:left="720"/>
        <w:jc w:val="both"/>
      </w:pPr>
    </w:p>
    <w:p w14:paraId="75B39B5F" w14:textId="77777777" w:rsidR="00BD63AB" w:rsidRDefault="00BD63AB" w:rsidP="00D03348">
      <w:pPr>
        <w:jc w:val="both"/>
      </w:pPr>
    </w:p>
    <w:p w14:paraId="022E6CE9" w14:textId="4A14E4E9" w:rsidR="003B65DC" w:rsidRDefault="003B65DC">
      <w:r>
        <w:br w:type="page"/>
      </w:r>
    </w:p>
    <w:p w14:paraId="1E9E9651" w14:textId="77777777" w:rsidR="003B65DC" w:rsidRDefault="003B65DC" w:rsidP="00D03348">
      <w:pPr>
        <w:jc w:val="both"/>
      </w:pPr>
    </w:p>
    <w:p w14:paraId="63A79D84" w14:textId="420C7956" w:rsidR="00D539E1" w:rsidRPr="005260F2" w:rsidRDefault="00D539E1" w:rsidP="005260F2">
      <w:pPr>
        <w:pStyle w:val="ListParagraph"/>
        <w:pBdr>
          <w:top w:val="single" w:sz="4" w:space="1" w:color="auto"/>
          <w:left w:val="single" w:sz="4" w:space="4" w:color="auto"/>
          <w:bottom w:val="single" w:sz="4" w:space="1" w:color="auto"/>
          <w:right w:val="single" w:sz="4" w:space="4" w:color="auto"/>
        </w:pBdr>
        <w:jc w:val="both"/>
      </w:pPr>
      <w:r w:rsidRPr="009B3F69">
        <w:rPr>
          <w:b/>
          <w:bCs/>
        </w:rPr>
        <w:t xml:space="preserve">Question </w:t>
      </w:r>
      <w:r w:rsidR="005260F2">
        <w:rPr>
          <w:b/>
          <w:bCs/>
        </w:rPr>
        <w:t>3.</w:t>
      </w:r>
      <w:r w:rsidR="003B65DC">
        <w:rPr>
          <w:b/>
          <w:bCs/>
        </w:rPr>
        <w:t>6</w:t>
      </w:r>
      <w:r w:rsidRPr="005260F2">
        <w:t>.</w:t>
      </w:r>
      <w:r w:rsidRPr="009B3F69">
        <w:rPr>
          <w:b/>
          <w:bCs/>
        </w:rPr>
        <w:t xml:space="preserve"> </w:t>
      </w:r>
      <w:r w:rsidRPr="009B3F69">
        <w:t>(</w:t>
      </w:r>
      <w:r w:rsidR="005260F2">
        <w:t>5</w:t>
      </w:r>
      <w:r w:rsidRPr="009B3F69">
        <w:t xml:space="preserve"> </w:t>
      </w:r>
      <w:r w:rsidR="005260F2">
        <w:t>marks</w:t>
      </w:r>
      <w:r w:rsidRPr="009B3F69">
        <w:t>)</w:t>
      </w:r>
    </w:p>
    <w:p w14:paraId="0F58F0BB" w14:textId="66B3EEE1" w:rsidR="00D539E1" w:rsidRDefault="00D539E1" w:rsidP="00D539E1">
      <w:pPr>
        <w:pStyle w:val="ListParagraph"/>
        <w:pBdr>
          <w:top w:val="single" w:sz="4" w:space="1" w:color="auto"/>
          <w:left w:val="single" w:sz="4" w:space="4" w:color="auto"/>
          <w:bottom w:val="single" w:sz="4" w:space="1" w:color="auto"/>
          <w:right w:val="single" w:sz="4" w:space="4" w:color="auto"/>
        </w:pBdr>
        <w:jc w:val="both"/>
      </w:pPr>
      <w:r>
        <w:t>Complete the following functions:</w:t>
      </w:r>
    </w:p>
    <w:p w14:paraId="751E95EE" w14:textId="77777777" w:rsidR="00D539E1" w:rsidRDefault="00D539E1" w:rsidP="00D539E1">
      <w:pPr>
        <w:pStyle w:val="ListParagraph"/>
        <w:pBdr>
          <w:top w:val="single" w:sz="4" w:space="1" w:color="auto"/>
          <w:left w:val="single" w:sz="4" w:space="4" w:color="auto"/>
          <w:bottom w:val="single" w:sz="4" w:space="1" w:color="auto"/>
          <w:right w:val="single" w:sz="4" w:space="4" w:color="auto"/>
        </w:pBdr>
        <w:jc w:val="both"/>
      </w:pPr>
    </w:p>
    <w:p w14:paraId="394C9E98" w14:textId="77777777" w:rsidR="00D539E1" w:rsidRPr="00D539E1" w:rsidRDefault="00D539E1" w:rsidP="00D539E1">
      <w:pPr>
        <w:pStyle w:val="Code"/>
      </w:pPr>
      <w:r w:rsidRPr="00D539E1">
        <w:t>void initADC() {</w:t>
      </w:r>
    </w:p>
    <w:p w14:paraId="30FF58C3" w14:textId="6CDA9469" w:rsidR="00D539E1" w:rsidRPr="00D539E1" w:rsidRDefault="00D539E1" w:rsidP="00D539E1">
      <w:pPr>
        <w:pStyle w:val="Code"/>
      </w:pPr>
      <w:r w:rsidRPr="00D539E1">
        <w:t xml:space="preserve">    // </w:t>
      </w:r>
      <w:r>
        <w:t>Disable &amp; clear</w:t>
      </w:r>
      <w:r w:rsidRPr="00D539E1">
        <w:t xml:space="preserve"> interrupt</w:t>
      </w:r>
    </w:p>
    <w:p w14:paraId="6CFF7BDF" w14:textId="400B902C" w:rsidR="00A02E82" w:rsidRDefault="00D539E1" w:rsidP="00A02E82">
      <w:pPr>
        <w:pStyle w:val="Code"/>
      </w:pPr>
      <w:r w:rsidRPr="00D539E1">
        <w:t xml:space="preserve">    // Enable clock gating to </w:t>
      </w:r>
      <w:r w:rsidR="009354AB">
        <w:t>relevant configurations</w:t>
      </w:r>
      <w:r w:rsidR="00A02E82">
        <w:t xml:space="preserve"> </w:t>
      </w:r>
    </w:p>
    <w:p w14:paraId="2F2D7726" w14:textId="2BE5C538" w:rsidR="00D539E1" w:rsidRPr="00D539E1" w:rsidRDefault="00D539E1" w:rsidP="00D539E1">
      <w:pPr>
        <w:pStyle w:val="Code"/>
      </w:pPr>
      <w:r w:rsidRPr="00D539E1">
        <w:t xml:space="preserve">    // Set </w:t>
      </w:r>
      <w:r>
        <w:t>pins from Q3</w:t>
      </w:r>
      <w:r w:rsidRPr="00D539E1">
        <w:t xml:space="preserve"> to ADC</w:t>
      </w:r>
    </w:p>
    <w:p w14:paraId="7E40C7C4" w14:textId="77777777" w:rsidR="00D539E1" w:rsidRPr="00D539E1" w:rsidRDefault="00D539E1" w:rsidP="00D539E1">
      <w:pPr>
        <w:pStyle w:val="Code"/>
      </w:pPr>
      <w:r w:rsidRPr="00D539E1">
        <w:t>    // Configure the ADC</w:t>
      </w:r>
    </w:p>
    <w:p w14:paraId="2D9389DC" w14:textId="61240FE8" w:rsidR="00D539E1" w:rsidRPr="00D539E1" w:rsidRDefault="00D539E1" w:rsidP="00D539E1">
      <w:pPr>
        <w:pStyle w:val="Code"/>
      </w:pPr>
      <w:r w:rsidRPr="00D539E1">
        <w:t>    // Enable ADC interrup</w:t>
      </w:r>
      <w:r>
        <w:t>t</w:t>
      </w:r>
    </w:p>
    <w:p w14:paraId="33F5E6D5" w14:textId="3F831F0F" w:rsidR="00D539E1" w:rsidRPr="00D539E1" w:rsidRDefault="00D539E1" w:rsidP="00D539E1">
      <w:pPr>
        <w:pStyle w:val="Code"/>
      </w:pPr>
      <w:r w:rsidRPr="00D539E1">
        <w:t>    // Select single-ended ADC</w:t>
      </w:r>
    </w:p>
    <w:p w14:paraId="0E1D980C" w14:textId="244B4BE2" w:rsidR="00D539E1" w:rsidRPr="00D539E1" w:rsidRDefault="00D539E1" w:rsidP="00D539E1">
      <w:pPr>
        <w:pStyle w:val="Code"/>
      </w:pPr>
      <w:r w:rsidRPr="00D539E1">
        <w:t>    // Set 12 bit conversion</w:t>
      </w:r>
    </w:p>
    <w:p w14:paraId="6F49012F" w14:textId="69625A7C" w:rsidR="00D539E1" w:rsidRPr="00D539E1" w:rsidRDefault="00D539E1" w:rsidP="00D539E1">
      <w:pPr>
        <w:pStyle w:val="Code"/>
      </w:pPr>
      <w:r w:rsidRPr="00D539E1">
        <w:t xml:space="preserve">    // </w:t>
      </w:r>
      <w:r w:rsidR="009354AB">
        <w:t xml:space="preserve">Select </w:t>
      </w:r>
      <w:r w:rsidRPr="00D539E1">
        <w:t xml:space="preserve">software </w:t>
      </w:r>
      <w:r w:rsidR="009354AB">
        <w:t>conversion trigger</w:t>
      </w:r>
    </w:p>
    <w:p w14:paraId="6E66D0AD" w14:textId="7C1ACE4D" w:rsidR="00D539E1" w:rsidRPr="00D539E1" w:rsidRDefault="00D539E1" w:rsidP="00D539E1">
      <w:pPr>
        <w:pStyle w:val="Code"/>
      </w:pPr>
      <w:r w:rsidRPr="00D539E1">
        <w:t xml:space="preserve">    // </w:t>
      </w:r>
      <w:r w:rsidR="009354AB">
        <w:t xml:space="preserve">Configure alternate voltage reference </w:t>
      </w:r>
    </w:p>
    <w:p w14:paraId="060EC906" w14:textId="22753CCB" w:rsidR="00D539E1" w:rsidRPr="00D539E1" w:rsidRDefault="00D539E1" w:rsidP="00D539E1">
      <w:pPr>
        <w:pStyle w:val="Code"/>
      </w:pPr>
      <w:r w:rsidRPr="00D539E1">
        <w:t>    // Don't use averaging</w:t>
      </w:r>
    </w:p>
    <w:p w14:paraId="14777F9B" w14:textId="06A9EF1F" w:rsidR="00D539E1" w:rsidRPr="00D539E1" w:rsidRDefault="00D539E1" w:rsidP="00D539E1">
      <w:pPr>
        <w:pStyle w:val="Code"/>
      </w:pPr>
      <w:r w:rsidRPr="00D539E1">
        <w:t>    // Switch off continuous conversion.</w:t>
      </w:r>
    </w:p>
    <w:p w14:paraId="59E47912" w14:textId="1B30B3C7" w:rsidR="00D539E1" w:rsidRPr="00D539E1" w:rsidRDefault="00D539E1" w:rsidP="00D539E1">
      <w:pPr>
        <w:pStyle w:val="Code"/>
      </w:pPr>
      <w:r w:rsidRPr="00D539E1">
        <w:t xml:space="preserve">    // </w:t>
      </w:r>
      <w:r w:rsidR="0058194F">
        <w:t>Set h</w:t>
      </w:r>
      <w:r w:rsidRPr="00D539E1">
        <w:t>ighest priority</w:t>
      </w:r>
    </w:p>
    <w:p w14:paraId="2D05A053" w14:textId="77777777" w:rsidR="00D539E1" w:rsidRDefault="00D539E1" w:rsidP="00D539E1">
      <w:pPr>
        <w:pStyle w:val="Code"/>
      </w:pPr>
      <w:r w:rsidRPr="00D539E1">
        <w:t>}</w:t>
      </w:r>
    </w:p>
    <w:p w14:paraId="31514590" w14:textId="77777777" w:rsidR="009354AB" w:rsidRDefault="009354AB" w:rsidP="00D539E1">
      <w:pPr>
        <w:pStyle w:val="Code"/>
      </w:pPr>
    </w:p>
    <w:p w14:paraId="7B99E27A" w14:textId="77777777" w:rsidR="009354AB" w:rsidRDefault="009354AB" w:rsidP="00D539E1">
      <w:pPr>
        <w:pStyle w:val="Code"/>
      </w:pPr>
      <w:r>
        <w:t>void startADC(int channel) {</w:t>
      </w:r>
    </w:p>
    <w:p w14:paraId="5E9E4EA7" w14:textId="661AD43F" w:rsidR="009354AB" w:rsidRDefault="009354AB" w:rsidP="00D539E1">
      <w:pPr>
        <w:pStyle w:val="Code"/>
      </w:pPr>
      <w:r>
        <w:t xml:space="preserve">    //mask and set the channel</w:t>
      </w:r>
    </w:p>
    <w:p w14:paraId="42691FBD" w14:textId="610542E1" w:rsidR="00D539E1" w:rsidRDefault="009354AB" w:rsidP="009354AB">
      <w:pPr>
        <w:pStyle w:val="Code"/>
      </w:pPr>
      <w:r>
        <w:t>}</w:t>
      </w:r>
    </w:p>
    <w:p w14:paraId="3389CB44" w14:textId="77777777" w:rsidR="005260F2" w:rsidRDefault="005260F2" w:rsidP="009354AB">
      <w:pPr>
        <w:pStyle w:val="Code"/>
      </w:pPr>
    </w:p>
    <w:p w14:paraId="36C6C0E1" w14:textId="56305612" w:rsidR="009354AB" w:rsidRDefault="0058194F" w:rsidP="009354AB">
      <w:pPr>
        <w:pStyle w:val="Code"/>
      </w:pPr>
      <w:r>
        <w:t>int result[2];</w:t>
      </w:r>
    </w:p>
    <w:p w14:paraId="15FD24D0" w14:textId="07384BBF" w:rsidR="009354AB" w:rsidRDefault="009354AB" w:rsidP="009354AB">
      <w:pPr>
        <w:pStyle w:val="Code"/>
      </w:pPr>
      <w:r>
        <w:t xml:space="preserve">//IMPORTANT: Change the n below to the right ADC </w:t>
      </w:r>
      <w:r w:rsidR="0058194F">
        <w:t>channel</w:t>
      </w:r>
    </w:p>
    <w:p w14:paraId="6F7F05B1" w14:textId="776D95F7" w:rsidR="00BD63AB" w:rsidRDefault="00BD63AB" w:rsidP="009354AB">
      <w:pPr>
        <w:pStyle w:val="Code"/>
      </w:pPr>
      <w:r>
        <w:t>//ADC_XXX and ADC_YYY are the ADC Channels identified in Q3</w:t>
      </w:r>
    </w:p>
    <w:p w14:paraId="51F7BBAA" w14:textId="61DD0815" w:rsidR="009354AB" w:rsidRDefault="009354AB" w:rsidP="009354AB">
      <w:pPr>
        <w:pStyle w:val="Code"/>
      </w:pPr>
      <w:r>
        <w:t>void ADCn_IRQHandler() {</w:t>
      </w:r>
    </w:p>
    <w:p w14:paraId="66AF66F5" w14:textId="6DD7F388" w:rsidR="0058194F" w:rsidRDefault="0058194F" w:rsidP="009354AB">
      <w:pPr>
        <w:pStyle w:val="Code"/>
      </w:pPr>
      <w:r>
        <w:t xml:space="preserve">    //static int turn = 0;</w:t>
      </w:r>
    </w:p>
    <w:p w14:paraId="6C68EAF8" w14:textId="7E096314" w:rsidR="009354AB" w:rsidRDefault="0058194F" w:rsidP="009354AB">
      <w:pPr>
        <w:pStyle w:val="Code"/>
      </w:pPr>
      <w:r>
        <w:t xml:space="preserve">    //clear pending IRQ</w:t>
      </w:r>
    </w:p>
    <w:p w14:paraId="673D2097" w14:textId="77777777" w:rsidR="0058194F" w:rsidRDefault="0058194F" w:rsidP="009354AB">
      <w:pPr>
        <w:pStyle w:val="Code"/>
      </w:pPr>
      <w:r>
        <w:t xml:space="preserve">    //if conversion is complete, result[turn] = result register</w:t>
      </w:r>
    </w:p>
    <w:p w14:paraId="6CD7459B" w14:textId="77777777" w:rsidR="0058194F" w:rsidRDefault="0058194F" w:rsidP="009354AB">
      <w:pPr>
        <w:pStyle w:val="Code"/>
      </w:pPr>
      <w:r>
        <w:t xml:space="preserve">    //turn = 1 – turn;</w:t>
      </w:r>
    </w:p>
    <w:p w14:paraId="5DB42104" w14:textId="77777777" w:rsidR="0058194F" w:rsidRDefault="0058194F" w:rsidP="0058194F">
      <w:pPr>
        <w:pStyle w:val="Code"/>
      </w:pPr>
      <w:r>
        <w:t xml:space="preserve">    //if (turn) {</w:t>
      </w:r>
    </w:p>
    <w:p w14:paraId="63F61853" w14:textId="24E06754" w:rsidR="0058194F" w:rsidRDefault="0058194F" w:rsidP="0058194F">
      <w:pPr>
        <w:pStyle w:val="Code"/>
      </w:pPr>
      <w:r>
        <w:t xml:space="preserve">    //    startADC(</w:t>
      </w:r>
      <w:r w:rsidR="00664086">
        <w:t>ADC_XXX);</w:t>
      </w:r>
    </w:p>
    <w:p w14:paraId="214F7280" w14:textId="77777777" w:rsidR="00664086" w:rsidRDefault="0058194F" w:rsidP="00664086">
      <w:pPr>
        <w:pStyle w:val="Code"/>
      </w:pPr>
      <w:r>
        <w:t xml:space="preserve">    //} else {</w:t>
      </w:r>
    </w:p>
    <w:p w14:paraId="7FE84B13" w14:textId="74CBEB13" w:rsidR="00664086" w:rsidRDefault="00664086" w:rsidP="00664086">
      <w:pPr>
        <w:pStyle w:val="Code"/>
      </w:pPr>
      <w:r>
        <w:t xml:space="preserve">    //    startADC(ADC_YYY);</w:t>
      </w:r>
    </w:p>
    <w:p w14:paraId="1251F358" w14:textId="107EB5EC" w:rsidR="0058194F" w:rsidRDefault="00664086" w:rsidP="00664086">
      <w:pPr>
        <w:pStyle w:val="Code"/>
      </w:pPr>
      <w:r>
        <w:t xml:space="preserve">    </w:t>
      </w:r>
      <w:r w:rsidR="0058194F">
        <w:t xml:space="preserve">//} </w:t>
      </w:r>
    </w:p>
    <w:p w14:paraId="00532BA8" w14:textId="011CCC3B" w:rsidR="00A02E82" w:rsidRDefault="009354AB" w:rsidP="003B65DC">
      <w:pPr>
        <w:pStyle w:val="Code"/>
      </w:pPr>
      <w:r>
        <w:t>}</w:t>
      </w:r>
    </w:p>
    <w:p w14:paraId="2E44E6F9" w14:textId="77777777" w:rsidR="00A02E82" w:rsidRDefault="00A02E82"/>
    <w:p w14:paraId="7BBF80A4" w14:textId="10AC08F7" w:rsidR="00A02E82" w:rsidRDefault="00A02E82" w:rsidP="00A02E82">
      <w:pPr>
        <w:pBdr>
          <w:top w:val="single" w:sz="4" w:space="1" w:color="auto"/>
          <w:left w:val="single" w:sz="4" w:space="4" w:color="auto"/>
          <w:bottom w:val="single" w:sz="4" w:space="1" w:color="auto"/>
          <w:right w:val="single" w:sz="4" w:space="4" w:color="auto"/>
        </w:pBdr>
        <w:ind w:left="720"/>
        <w:jc w:val="both"/>
      </w:pPr>
      <w:r w:rsidRPr="00A02E82">
        <w:rPr>
          <w:b/>
          <w:bCs/>
        </w:rPr>
        <w:t xml:space="preserve">Question </w:t>
      </w:r>
      <w:r w:rsidR="005260F2">
        <w:rPr>
          <w:b/>
          <w:bCs/>
        </w:rPr>
        <w:t>3.7</w:t>
      </w:r>
      <w:r>
        <w:t xml:space="preserve">. (2 </w:t>
      </w:r>
      <w:r w:rsidR="005260F2">
        <w:t>marks</w:t>
      </w:r>
      <w:r>
        <w:t>)</w:t>
      </w:r>
    </w:p>
    <w:p w14:paraId="3A1727F0" w14:textId="7CB71247" w:rsidR="00A02E82" w:rsidRDefault="00A02E82" w:rsidP="00A02E82">
      <w:pPr>
        <w:pBdr>
          <w:top w:val="single" w:sz="4" w:space="1" w:color="auto"/>
          <w:left w:val="single" w:sz="4" w:space="4" w:color="auto"/>
          <w:bottom w:val="single" w:sz="4" w:space="1" w:color="auto"/>
          <w:right w:val="single" w:sz="4" w:space="4" w:color="auto"/>
        </w:pBdr>
        <w:ind w:left="720"/>
        <w:jc w:val="both"/>
      </w:pPr>
      <w:r>
        <w:t>Why is turn declared as “static”? What does “static” mean?</w:t>
      </w:r>
    </w:p>
    <w:p w14:paraId="77E85709" w14:textId="77777777" w:rsidR="00A02E82" w:rsidRDefault="00A02E82" w:rsidP="00A02E82">
      <w:pPr>
        <w:pBdr>
          <w:top w:val="single" w:sz="4" w:space="1" w:color="auto"/>
          <w:left w:val="single" w:sz="4" w:space="4" w:color="auto"/>
          <w:bottom w:val="single" w:sz="4" w:space="1" w:color="auto"/>
          <w:right w:val="single" w:sz="4" w:space="4" w:color="auto"/>
        </w:pBdr>
        <w:ind w:left="720"/>
        <w:jc w:val="both"/>
      </w:pPr>
    </w:p>
    <w:p w14:paraId="2FDD6B9F" w14:textId="7520BAB0" w:rsidR="003B65DC" w:rsidRPr="009B3F69" w:rsidRDefault="003B65DC" w:rsidP="003B65DC">
      <w:pPr>
        <w:ind w:left="720"/>
        <w:jc w:val="both"/>
        <w:rPr>
          <w:b/>
          <w:bCs/>
          <w:color w:val="000000" w:themeColor="text1"/>
        </w:rPr>
      </w:pPr>
      <w:r w:rsidRPr="009B3F69">
        <w:rPr>
          <w:b/>
          <w:bCs/>
          <w:color w:val="000000" w:themeColor="text1"/>
        </w:rPr>
        <w:t xml:space="preserve">Demo. (3 </w:t>
      </w:r>
      <w:r w:rsidR="005260F2">
        <w:rPr>
          <w:b/>
          <w:bCs/>
          <w:color w:val="000000" w:themeColor="text1"/>
        </w:rPr>
        <w:t>marks</w:t>
      </w:r>
      <w:r w:rsidRPr="009B3F69">
        <w:rPr>
          <w:b/>
          <w:bCs/>
          <w:color w:val="000000" w:themeColor="text1"/>
        </w:rPr>
        <w:t>)</w:t>
      </w:r>
    </w:p>
    <w:p w14:paraId="7CBB0396" w14:textId="1DB8B297" w:rsidR="005260F2" w:rsidRDefault="003B65DC" w:rsidP="005260F2">
      <w:pPr>
        <w:ind w:left="720"/>
        <w:jc w:val="both"/>
        <w:rPr>
          <w:color w:val="000000" w:themeColor="text1"/>
        </w:rPr>
      </w:pPr>
      <w:r>
        <w:rPr>
          <w:color w:val="000000" w:themeColor="text1"/>
        </w:rPr>
        <w:t>Create a project to showcase the RGB LEDs changing with the inputs from the joystick</w:t>
      </w:r>
      <w:r w:rsidRPr="009B3F69">
        <w:rPr>
          <w:color w:val="000000" w:themeColor="text1"/>
        </w:rPr>
        <w:t>. Demonstrate your code to your TA.</w:t>
      </w:r>
      <w:r>
        <w:rPr>
          <w:color w:val="000000" w:themeColor="text1"/>
        </w:rPr>
        <w:t xml:space="preserve"> We will mark </w:t>
      </w:r>
      <w:r w:rsidRPr="003B65DC">
        <w:rPr>
          <w:b/>
          <w:bCs/>
          <w:color w:val="000000" w:themeColor="text1"/>
        </w:rPr>
        <w:t>solely</w:t>
      </w:r>
      <w:r>
        <w:rPr>
          <w:b/>
          <w:bCs/>
          <w:color w:val="000000" w:themeColor="text1"/>
        </w:rPr>
        <w:t xml:space="preserve"> </w:t>
      </w:r>
      <w:r w:rsidRPr="003B65DC">
        <w:rPr>
          <w:color w:val="000000" w:themeColor="text1"/>
        </w:rPr>
        <w:t>on</w:t>
      </w:r>
      <w:r>
        <w:rPr>
          <w:color w:val="000000" w:themeColor="text1"/>
        </w:rPr>
        <w:t xml:space="preserve"> </w:t>
      </w:r>
      <w:r w:rsidR="005260F2">
        <w:rPr>
          <w:color w:val="000000" w:themeColor="text1"/>
        </w:rPr>
        <w:t>the following requirements</w:t>
      </w:r>
      <w:r>
        <w:rPr>
          <w:color w:val="000000" w:themeColor="text1"/>
        </w:rPr>
        <w:t>, and any extension is not required, although fun.</w:t>
      </w:r>
    </w:p>
    <w:p w14:paraId="03CF82FB" w14:textId="35CE46DC" w:rsidR="005260F2" w:rsidRDefault="005260F2" w:rsidP="005260F2">
      <w:pPr>
        <w:ind w:left="720"/>
        <w:jc w:val="both"/>
        <w:rPr>
          <w:color w:val="000000" w:themeColor="text1"/>
        </w:rPr>
      </w:pPr>
      <w:r>
        <w:rPr>
          <w:color w:val="000000" w:themeColor="text1"/>
        </w:rPr>
        <w:t>Demo requirements:</w:t>
      </w:r>
    </w:p>
    <w:p w14:paraId="34537A5F" w14:textId="2FF7F552" w:rsidR="005260F2" w:rsidRDefault="005260F2" w:rsidP="005260F2">
      <w:pPr>
        <w:pStyle w:val="ListParagraph"/>
        <w:numPr>
          <w:ilvl w:val="0"/>
          <w:numId w:val="10"/>
        </w:numPr>
        <w:jc w:val="both"/>
        <w:rPr>
          <w:color w:val="000000" w:themeColor="text1"/>
        </w:rPr>
      </w:pPr>
      <w:r>
        <w:rPr>
          <w:color w:val="000000" w:themeColor="text1"/>
        </w:rPr>
        <w:t>Joystick should be able to finely control values of 2 out of 3 LEDs (R/G/B)</w:t>
      </w:r>
    </w:p>
    <w:p w14:paraId="008A08FA" w14:textId="423B0B85" w:rsidR="005260F2" w:rsidRPr="005260F2" w:rsidRDefault="005260F2" w:rsidP="005260F2">
      <w:pPr>
        <w:pStyle w:val="ListParagraph"/>
        <w:numPr>
          <w:ilvl w:val="0"/>
          <w:numId w:val="10"/>
        </w:numPr>
        <w:jc w:val="both"/>
        <w:rPr>
          <w:color w:val="000000" w:themeColor="text1"/>
        </w:rPr>
      </w:pPr>
      <w:r>
        <w:rPr>
          <w:color w:val="000000" w:themeColor="text1"/>
        </w:rPr>
        <w:t>Button interrupt to toggle between 20Hz and 250Hz</w:t>
      </w:r>
    </w:p>
    <w:sectPr w:rsidR="005260F2" w:rsidRPr="005260F2">
      <w:footerReference w:type="even" r:id="rId10"/>
      <w:footerReference w:type="default" r:id="rId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218B78" w14:textId="77777777" w:rsidR="00FC5F3F" w:rsidRPr="009B3F69" w:rsidRDefault="00FC5F3F" w:rsidP="000C294D">
      <w:pPr>
        <w:spacing w:after="0" w:line="240" w:lineRule="auto"/>
      </w:pPr>
      <w:r w:rsidRPr="009B3F69">
        <w:separator/>
      </w:r>
    </w:p>
  </w:endnote>
  <w:endnote w:type="continuationSeparator" w:id="0">
    <w:p w14:paraId="7268B493" w14:textId="77777777" w:rsidR="00FC5F3F" w:rsidRPr="009B3F69" w:rsidRDefault="00FC5F3F" w:rsidP="000C294D">
      <w:pPr>
        <w:spacing w:after="0" w:line="240" w:lineRule="auto"/>
      </w:pPr>
      <w:r w:rsidRPr="009B3F6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altName w:val="Calibri"/>
    <w:panose1 w:val="00000000000000000000"/>
    <w:charset w:val="00"/>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panose1 w:val="00000000000000000000"/>
    <w:charset w:val="00"/>
    <w:family w:val="roman"/>
    <w:notTrueType/>
    <w:pitch w:val="default"/>
  </w:font>
  <w:font w:name="DengXian Light">
    <w:altName w:val="等线 Light"/>
    <w:panose1 w:val="00000000000000000000"/>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30269266"/>
      <w:docPartObj>
        <w:docPartGallery w:val="Page Numbers (Bottom of Page)"/>
        <w:docPartUnique/>
      </w:docPartObj>
    </w:sdtPr>
    <w:sdtEndPr>
      <w:rPr>
        <w:rStyle w:val="PageNumber"/>
      </w:rPr>
    </w:sdtEndPr>
    <w:sdtContent>
      <w:p w14:paraId="0945A060" w14:textId="08F16182" w:rsidR="000C294D" w:rsidRPr="009B3F69" w:rsidRDefault="000C294D" w:rsidP="00D03348">
        <w:pPr>
          <w:pStyle w:val="Footer"/>
          <w:framePr w:wrap="none" w:vAnchor="text" w:hAnchor="margin" w:xAlign="center" w:y="1"/>
          <w:rPr>
            <w:rStyle w:val="PageNumber"/>
          </w:rPr>
        </w:pPr>
        <w:r w:rsidRPr="009B3F69">
          <w:rPr>
            <w:rStyle w:val="PageNumber"/>
          </w:rPr>
          <w:fldChar w:fldCharType="begin"/>
        </w:r>
        <w:r w:rsidRPr="009B3F69">
          <w:rPr>
            <w:rStyle w:val="PageNumber"/>
          </w:rPr>
          <w:instrText xml:space="preserve"> PAGE </w:instrText>
        </w:r>
        <w:r w:rsidRPr="009B3F69">
          <w:rPr>
            <w:rStyle w:val="PageNumber"/>
          </w:rPr>
          <w:fldChar w:fldCharType="separate"/>
        </w:r>
        <w:r w:rsidRPr="009B3F69">
          <w:rPr>
            <w:rStyle w:val="PageNumber"/>
          </w:rPr>
          <w:fldChar w:fldCharType="end"/>
        </w:r>
      </w:p>
    </w:sdtContent>
  </w:sdt>
  <w:p w14:paraId="17E00C54" w14:textId="77777777" w:rsidR="000C294D" w:rsidRPr="009B3F69" w:rsidRDefault="000C29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76368779"/>
      <w:docPartObj>
        <w:docPartGallery w:val="Page Numbers (Bottom of Page)"/>
        <w:docPartUnique/>
      </w:docPartObj>
    </w:sdtPr>
    <w:sdtEndPr>
      <w:rPr>
        <w:rStyle w:val="PageNumber"/>
      </w:rPr>
    </w:sdtEndPr>
    <w:sdtContent>
      <w:p w14:paraId="74F6D11F" w14:textId="5550F637" w:rsidR="000C294D" w:rsidRPr="009B3F69" w:rsidRDefault="000C294D" w:rsidP="00D03348">
        <w:pPr>
          <w:pStyle w:val="Footer"/>
          <w:framePr w:wrap="none" w:vAnchor="text" w:hAnchor="margin" w:xAlign="center" w:y="1"/>
          <w:rPr>
            <w:rStyle w:val="PageNumber"/>
          </w:rPr>
        </w:pPr>
        <w:r w:rsidRPr="009B3F69">
          <w:rPr>
            <w:rStyle w:val="PageNumber"/>
          </w:rPr>
          <w:fldChar w:fldCharType="begin"/>
        </w:r>
        <w:r w:rsidRPr="009B3F69">
          <w:rPr>
            <w:rStyle w:val="PageNumber"/>
          </w:rPr>
          <w:instrText xml:space="preserve"> PAGE </w:instrText>
        </w:r>
        <w:r w:rsidRPr="009B3F69">
          <w:rPr>
            <w:rStyle w:val="PageNumber"/>
          </w:rPr>
          <w:fldChar w:fldCharType="separate"/>
        </w:r>
        <w:r w:rsidRPr="009B3F69">
          <w:rPr>
            <w:rStyle w:val="PageNumber"/>
          </w:rPr>
          <w:t>1</w:t>
        </w:r>
        <w:r w:rsidRPr="009B3F69">
          <w:rPr>
            <w:rStyle w:val="PageNumber"/>
          </w:rPr>
          <w:fldChar w:fldCharType="end"/>
        </w:r>
      </w:p>
    </w:sdtContent>
  </w:sdt>
  <w:p w14:paraId="464C376B" w14:textId="77777777" w:rsidR="000C294D" w:rsidRPr="009B3F69" w:rsidRDefault="000C29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BFBAFF" w14:textId="77777777" w:rsidR="00FC5F3F" w:rsidRPr="009B3F69" w:rsidRDefault="00FC5F3F" w:rsidP="000C294D">
      <w:pPr>
        <w:spacing w:after="0" w:line="240" w:lineRule="auto"/>
      </w:pPr>
      <w:r w:rsidRPr="009B3F69">
        <w:separator/>
      </w:r>
    </w:p>
  </w:footnote>
  <w:footnote w:type="continuationSeparator" w:id="0">
    <w:p w14:paraId="3BDDFD5C" w14:textId="77777777" w:rsidR="00FC5F3F" w:rsidRPr="009B3F69" w:rsidRDefault="00FC5F3F" w:rsidP="000C294D">
      <w:pPr>
        <w:spacing w:after="0" w:line="240" w:lineRule="auto"/>
      </w:pPr>
      <w:r w:rsidRPr="009B3F69">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095074"/>
    <w:multiLevelType w:val="hybridMultilevel"/>
    <w:tmpl w:val="0ED450AC"/>
    <w:lvl w:ilvl="0" w:tplc="9D2067FE">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A522C7F"/>
    <w:multiLevelType w:val="hybridMultilevel"/>
    <w:tmpl w:val="D1C64BF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F8F2309"/>
    <w:multiLevelType w:val="hybridMultilevel"/>
    <w:tmpl w:val="99002AE8"/>
    <w:lvl w:ilvl="0" w:tplc="4B184902">
      <w:start w:val="1"/>
      <w:numFmt w:val="bullet"/>
      <w:lvlText w:val="-"/>
      <w:lvlJc w:val="left"/>
      <w:pPr>
        <w:ind w:left="1440" w:hanging="360"/>
      </w:pPr>
      <w:rPr>
        <w:rFonts w:ascii="Aptos" w:eastAsiaTheme="minorEastAsia" w:hAnsi="Aptos" w:cstheme="minorBidi"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 w15:restartNumberingAfterBreak="0">
    <w:nsid w:val="14290B97"/>
    <w:multiLevelType w:val="hybridMultilevel"/>
    <w:tmpl w:val="E65858C8"/>
    <w:lvl w:ilvl="0" w:tplc="465EE81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8941140"/>
    <w:multiLevelType w:val="hybridMultilevel"/>
    <w:tmpl w:val="A518F60A"/>
    <w:lvl w:ilvl="0" w:tplc="4809000F">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5" w15:restartNumberingAfterBreak="0">
    <w:nsid w:val="190D491D"/>
    <w:multiLevelType w:val="hybridMultilevel"/>
    <w:tmpl w:val="B6B26A30"/>
    <w:lvl w:ilvl="0" w:tplc="16BA66BC">
      <w:start w:val="4"/>
      <w:numFmt w:val="bullet"/>
      <w:lvlText w:val="-"/>
      <w:lvlJc w:val="left"/>
      <w:pPr>
        <w:ind w:left="1080" w:hanging="360"/>
      </w:pPr>
      <w:rPr>
        <w:rFonts w:ascii="Aptos" w:eastAsiaTheme="minorHAnsi" w:hAnsi="Aptos" w:cstheme="minorBidi" w:hint="default"/>
      </w:rPr>
    </w:lvl>
    <w:lvl w:ilvl="1" w:tplc="48090003">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6" w15:restartNumberingAfterBreak="0">
    <w:nsid w:val="2ADE3418"/>
    <w:multiLevelType w:val="hybridMultilevel"/>
    <w:tmpl w:val="3DFA09A4"/>
    <w:lvl w:ilvl="0" w:tplc="4B184902">
      <w:start w:val="1"/>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73A0D67"/>
    <w:multiLevelType w:val="hybridMultilevel"/>
    <w:tmpl w:val="B8065E1C"/>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8" w15:restartNumberingAfterBreak="0">
    <w:nsid w:val="58BB4E1A"/>
    <w:multiLevelType w:val="hybridMultilevel"/>
    <w:tmpl w:val="6D04B04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A6C3A56"/>
    <w:multiLevelType w:val="hybridMultilevel"/>
    <w:tmpl w:val="299E2120"/>
    <w:lvl w:ilvl="0" w:tplc="11A41CCC">
      <w:start w:val="1"/>
      <w:numFmt w:val="lowerRoman"/>
      <w:lvlText w:val="%1)"/>
      <w:lvlJc w:val="left"/>
      <w:pPr>
        <w:ind w:left="1440" w:hanging="72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0" w15:restartNumberingAfterBreak="0">
    <w:nsid w:val="7C4C35CB"/>
    <w:multiLevelType w:val="hybridMultilevel"/>
    <w:tmpl w:val="8CDA160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572397236">
    <w:abstractNumId w:val="8"/>
  </w:num>
  <w:num w:numId="2" w16cid:durableId="1080760179">
    <w:abstractNumId w:val="0"/>
  </w:num>
  <w:num w:numId="3" w16cid:durableId="1060404820">
    <w:abstractNumId w:val="3"/>
  </w:num>
  <w:num w:numId="4" w16cid:durableId="750584078">
    <w:abstractNumId w:val="6"/>
  </w:num>
  <w:num w:numId="5" w16cid:durableId="1973560858">
    <w:abstractNumId w:val="1"/>
  </w:num>
  <w:num w:numId="6" w16cid:durableId="419566457">
    <w:abstractNumId w:val="10"/>
  </w:num>
  <w:num w:numId="7" w16cid:durableId="178206843">
    <w:abstractNumId w:val="9"/>
  </w:num>
  <w:num w:numId="8" w16cid:durableId="2074544268">
    <w:abstractNumId w:val="5"/>
  </w:num>
  <w:num w:numId="9" w16cid:durableId="1583678484">
    <w:abstractNumId w:val="2"/>
  </w:num>
  <w:num w:numId="10" w16cid:durableId="1408185566">
    <w:abstractNumId w:val="7"/>
  </w:num>
  <w:num w:numId="11" w16cid:durableId="693551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25F"/>
    <w:rsid w:val="00057A02"/>
    <w:rsid w:val="00064C10"/>
    <w:rsid w:val="00093E04"/>
    <w:rsid w:val="000B051E"/>
    <w:rsid w:val="000C294D"/>
    <w:rsid w:val="000D2287"/>
    <w:rsid w:val="000D7B92"/>
    <w:rsid w:val="00104283"/>
    <w:rsid w:val="001469CD"/>
    <w:rsid w:val="001627B4"/>
    <w:rsid w:val="00180320"/>
    <w:rsid w:val="001807B2"/>
    <w:rsid w:val="00185349"/>
    <w:rsid w:val="001922E6"/>
    <w:rsid w:val="00192CE0"/>
    <w:rsid w:val="00193F52"/>
    <w:rsid w:val="001B5956"/>
    <w:rsid w:val="001D5780"/>
    <w:rsid w:val="001E175E"/>
    <w:rsid w:val="00201D75"/>
    <w:rsid w:val="0021695D"/>
    <w:rsid w:val="00243BC7"/>
    <w:rsid w:val="00252E2E"/>
    <w:rsid w:val="00262122"/>
    <w:rsid w:val="00270765"/>
    <w:rsid w:val="002735FD"/>
    <w:rsid w:val="002858A4"/>
    <w:rsid w:val="00287EE2"/>
    <w:rsid w:val="002A350E"/>
    <w:rsid w:val="002C1B46"/>
    <w:rsid w:val="002C2FC6"/>
    <w:rsid w:val="002D210C"/>
    <w:rsid w:val="00301901"/>
    <w:rsid w:val="003201D3"/>
    <w:rsid w:val="00343D23"/>
    <w:rsid w:val="00347EDC"/>
    <w:rsid w:val="00347F80"/>
    <w:rsid w:val="00353160"/>
    <w:rsid w:val="00356B2A"/>
    <w:rsid w:val="0036280F"/>
    <w:rsid w:val="0036347C"/>
    <w:rsid w:val="00372FB8"/>
    <w:rsid w:val="00384E22"/>
    <w:rsid w:val="003873D0"/>
    <w:rsid w:val="003A2549"/>
    <w:rsid w:val="003B65DC"/>
    <w:rsid w:val="003C279E"/>
    <w:rsid w:val="003C2F4E"/>
    <w:rsid w:val="003E117C"/>
    <w:rsid w:val="003F0DC1"/>
    <w:rsid w:val="00401DCC"/>
    <w:rsid w:val="00411FB5"/>
    <w:rsid w:val="004125BD"/>
    <w:rsid w:val="00414094"/>
    <w:rsid w:val="0045685B"/>
    <w:rsid w:val="0046251A"/>
    <w:rsid w:val="00462956"/>
    <w:rsid w:val="00463823"/>
    <w:rsid w:val="00476443"/>
    <w:rsid w:val="0048066A"/>
    <w:rsid w:val="004B734C"/>
    <w:rsid w:val="004C6CF2"/>
    <w:rsid w:val="004C76C3"/>
    <w:rsid w:val="004D06B2"/>
    <w:rsid w:val="004E68A8"/>
    <w:rsid w:val="004F0E5B"/>
    <w:rsid w:val="004F0FF5"/>
    <w:rsid w:val="00506A39"/>
    <w:rsid w:val="005260F2"/>
    <w:rsid w:val="0054099C"/>
    <w:rsid w:val="00541A2F"/>
    <w:rsid w:val="00541AA3"/>
    <w:rsid w:val="00557DDF"/>
    <w:rsid w:val="0058194F"/>
    <w:rsid w:val="0059637B"/>
    <w:rsid w:val="005A043C"/>
    <w:rsid w:val="005A5406"/>
    <w:rsid w:val="005C4460"/>
    <w:rsid w:val="005C5838"/>
    <w:rsid w:val="005D4FE8"/>
    <w:rsid w:val="0061140B"/>
    <w:rsid w:val="0061278F"/>
    <w:rsid w:val="00625AAA"/>
    <w:rsid w:val="006321CB"/>
    <w:rsid w:val="00651F09"/>
    <w:rsid w:val="00652840"/>
    <w:rsid w:val="00653714"/>
    <w:rsid w:val="00664086"/>
    <w:rsid w:val="006902C1"/>
    <w:rsid w:val="00690F71"/>
    <w:rsid w:val="00692046"/>
    <w:rsid w:val="006B3FCB"/>
    <w:rsid w:val="006B6E63"/>
    <w:rsid w:val="007047E6"/>
    <w:rsid w:val="0072129B"/>
    <w:rsid w:val="007266AF"/>
    <w:rsid w:val="007333A8"/>
    <w:rsid w:val="00756B00"/>
    <w:rsid w:val="00760415"/>
    <w:rsid w:val="00761320"/>
    <w:rsid w:val="0077583A"/>
    <w:rsid w:val="007A1C8E"/>
    <w:rsid w:val="007A3EC0"/>
    <w:rsid w:val="007A4651"/>
    <w:rsid w:val="007B5DFA"/>
    <w:rsid w:val="007D5D6E"/>
    <w:rsid w:val="0080360F"/>
    <w:rsid w:val="008371BA"/>
    <w:rsid w:val="00850229"/>
    <w:rsid w:val="00860D0E"/>
    <w:rsid w:val="0088126E"/>
    <w:rsid w:val="00883FDC"/>
    <w:rsid w:val="008924E2"/>
    <w:rsid w:val="008A4E6F"/>
    <w:rsid w:val="008A7274"/>
    <w:rsid w:val="008C3DB2"/>
    <w:rsid w:val="008D099E"/>
    <w:rsid w:val="008E090C"/>
    <w:rsid w:val="009271DB"/>
    <w:rsid w:val="009354AB"/>
    <w:rsid w:val="0094612E"/>
    <w:rsid w:val="0094711A"/>
    <w:rsid w:val="00965363"/>
    <w:rsid w:val="0098650E"/>
    <w:rsid w:val="009B3F69"/>
    <w:rsid w:val="009B7679"/>
    <w:rsid w:val="009D3261"/>
    <w:rsid w:val="009E3B13"/>
    <w:rsid w:val="009F1D30"/>
    <w:rsid w:val="009F4288"/>
    <w:rsid w:val="009F45AF"/>
    <w:rsid w:val="00A02AAB"/>
    <w:rsid w:val="00A02E82"/>
    <w:rsid w:val="00A31FBA"/>
    <w:rsid w:val="00A35B16"/>
    <w:rsid w:val="00A46FC9"/>
    <w:rsid w:val="00A54F5D"/>
    <w:rsid w:val="00A8399C"/>
    <w:rsid w:val="00A84D77"/>
    <w:rsid w:val="00A8663A"/>
    <w:rsid w:val="00AB5862"/>
    <w:rsid w:val="00AC50EB"/>
    <w:rsid w:val="00AD7A5D"/>
    <w:rsid w:val="00AE6A3A"/>
    <w:rsid w:val="00B027AB"/>
    <w:rsid w:val="00B169A2"/>
    <w:rsid w:val="00B20121"/>
    <w:rsid w:val="00B27419"/>
    <w:rsid w:val="00B81170"/>
    <w:rsid w:val="00B8310F"/>
    <w:rsid w:val="00B9482A"/>
    <w:rsid w:val="00BB2E79"/>
    <w:rsid w:val="00BD63AB"/>
    <w:rsid w:val="00BF14FB"/>
    <w:rsid w:val="00C011F2"/>
    <w:rsid w:val="00C035E3"/>
    <w:rsid w:val="00C3228C"/>
    <w:rsid w:val="00C3230D"/>
    <w:rsid w:val="00C355EC"/>
    <w:rsid w:val="00C41C0D"/>
    <w:rsid w:val="00C4695A"/>
    <w:rsid w:val="00C876DD"/>
    <w:rsid w:val="00C96164"/>
    <w:rsid w:val="00CC0AB6"/>
    <w:rsid w:val="00CD2E21"/>
    <w:rsid w:val="00CF0BB0"/>
    <w:rsid w:val="00D021A2"/>
    <w:rsid w:val="00D03348"/>
    <w:rsid w:val="00D1625F"/>
    <w:rsid w:val="00D30143"/>
    <w:rsid w:val="00D347CA"/>
    <w:rsid w:val="00D539E1"/>
    <w:rsid w:val="00DD536C"/>
    <w:rsid w:val="00DD6A15"/>
    <w:rsid w:val="00DE0A02"/>
    <w:rsid w:val="00DE1A79"/>
    <w:rsid w:val="00E01BA5"/>
    <w:rsid w:val="00E01D22"/>
    <w:rsid w:val="00E03A32"/>
    <w:rsid w:val="00E11F61"/>
    <w:rsid w:val="00E35F2A"/>
    <w:rsid w:val="00E41FA1"/>
    <w:rsid w:val="00E463E4"/>
    <w:rsid w:val="00E604C5"/>
    <w:rsid w:val="00E726AA"/>
    <w:rsid w:val="00E7273E"/>
    <w:rsid w:val="00EA1094"/>
    <w:rsid w:val="00EA3CB0"/>
    <w:rsid w:val="00EA7091"/>
    <w:rsid w:val="00EB1CAA"/>
    <w:rsid w:val="00EB3721"/>
    <w:rsid w:val="00EB63D2"/>
    <w:rsid w:val="00EC2A0C"/>
    <w:rsid w:val="00EC2A55"/>
    <w:rsid w:val="00EF732F"/>
    <w:rsid w:val="00F03059"/>
    <w:rsid w:val="00F24599"/>
    <w:rsid w:val="00F424E5"/>
    <w:rsid w:val="00F62A65"/>
    <w:rsid w:val="00F67A0D"/>
    <w:rsid w:val="00F67E3E"/>
    <w:rsid w:val="00F713AF"/>
    <w:rsid w:val="00F777BD"/>
    <w:rsid w:val="00F8016A"/>
    <w:rsid w:val="00FB5173"/>
    <w:rsid w:val="00FC5F3F"/>
    <w:rsid w:val="00FD5BA1"/>
    <w:rsid w:val="149E14D9"/>
    <w:rsid w:val="23EA9A58"/>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2581A"/>
  <w15:chartTrackingRefBased/>
  <w15:docId w15:val="{498F1300-1F53-4269-8020-AA84307F45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2E82"/>
  </w:style>
  <w:style w:type="paragraph" w:styleId="Heading1">
    <w:name w:val="heading 1"/>
    <w:basedOn w:val="Normal"/>
    <w:next w:val="Normal"/>
    <w:link w:val="Heading1Char"/>
    <w:uiPriority w:val="9"/>
    <w:qFormat/>
    <w:rsid w:val="00D162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162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1625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1625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625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625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62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62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62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625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1625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1625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1625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162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162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62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62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625F"/>
    <w:rPr>
      <w:rFonts w:eastAsiaTheme="majorEastAsia" w:cstheme="majorBidi"/>
      <w:color w:val="272727" w:themeColor="text1" w:themeTint="D8"/>
    </w:rPr>
  </w:style>
  <w:style w:type="paragraph" w:styleId="Title">
    <w:name w:val="Title"/>
    <w:basedOn w:val="Normal"/>
    <w:next w:val="Normal"/>
    <w:link w:val="TitleChar"/>
    <w:uiPriority w:val="10"/>
    <w:qFormat/>
    <w:rsid w:val="00D162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62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625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62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625F"/>
    <w:pPr>
      <w:spacing w:before="160"/>
      <w:jc w:val="center"/>
    </w:pPr>
    <w:rPr>
      <w:i/>
      <w:iCs/>
      <w:color w:val="404040" w:themeColor="text1" w:themeTint="BF"/>
    </w:rPr>
  </w:style>
  <w:style w:type="character" w:customStyle="1" w:styleId="QuoteChar">
    <w:name w:val="Quote Char"/>
    <w:basedOn w:val="DefaultParagraphFont"/>
    <w:link w:val="Quote"/>
    <w:uiPriority w:val="29"/>
    <w:rsid w:val="00D1625F"/>
    <w:rPr>
      <w:i/>
      <w:iCs/>
      <w:color w:val="404040" w:themeColor="text1" w:themeTint="BF"/>
    </w:rPr>
  </w:style>
  <w:style w:type="paragraph" w:styleId="ListParagraph">
    <w:name w:val="List Paragraph"/>
    <w:basedOn w:val="Normal"/>
    <w:uiPriority w:val="34"/>
    <w:qFormat/>
    <w:rsid w:val="00D1625F"/>
    <w:pPr>
      <w:ind w:left="720"/>
      <w:contextualSpacing/>
    </w:pPr>
  </w:style>
  <w:style w:type="character" w:styleId="IntenseEmphasis">
    <w:name w:val="Intense Emphasis"/>
    <w:basedOn w:val="DefaultParagraphFont"/>
    <w:uiPriority w:val="21"/>
    <w:qFormat/>
    <w:rsid w:val="00D1625F"/>
    <w:rPr>
      <w:i/>
      <w:iCs/>
      <w:color w:val="0F4761" w:themeColor="accent1" w:themeShade="BF"/>
    </w:rPr>
  </w:style>
  <w:style w:type="paragraph" w:styleId="IntenseQuote">
    <w:name w:val="Intense Quote"/>
    <w:basedOn w:val="Normal"/>
    <w:next w:val="Normal"/>
    <w:link w:val="IntenseQuoteChar"/>
    <w:uiPriority w:val="30"/>
    <w:qFormat/>
    <w:rsid w:val="00D162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625F"/>
    <w:rPr>
      <w:i/>
      <w:iCs/>
      <w:color w:val="0F4761" w:themeColor="accent1" w:themeShade="BF"/>
    </w:rPr>
  </w:style>
  <w:style w:type="character" w:styleId="IntenseReference">
    <w:name w:val="Intense Reference"/>
    <w:basedOn w:val="DefaultParagraphFont"/>
    <w:uiPriority w:val="32"/>
    <w:qFormat/>
    <w:rsid w:val="00D1625F"/>
    <w:rPr>
      <w:b/>
      <w:bCs/>
      <w:smallCaps/>
      <w:color w:val="0F4761" w:themeColor="accent1" w:themeShade="BF"/>
      <w:spacing w:val="5"/>
    </w:rPr>
  </w:style>
  <w:style w:type="paragraph" w:styleId="NormalWeb">
    <w:name w:val="Normal (Web)"/>
    <w:basedOn w:val="Normal"/>
    <w:uiPriority w:val="99"/>
    <w:unhideWhenUsed/>
    <w:rsid w:val="00F67A0D"/>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C32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0C29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294D"/>
  </w:style>
  <w:style w:type="character" w:styleId="PageNumber">
    <w:name w:val="page number"/>
    <w:basedOn w:val="DefaultParagraphFont"/>
    <w:uiPriority w:val="99"/>
    <w:semiHidden/>
    <w:unhideWhenUsed/>
    <w:rsid w:val="000C294D"/>
  </w:style>
  <w:style w:type="paragraph" w:customStyle="1" w:styleId="Code">
    <w:name w:val="Code"/>
    <w:basedOn w:val="Normal"/>
    <w:link w:val="CodeChar"/>
    <w:qFormat/>
    <w:rsid w:val="00343D23"/>
    <w:pPr>
      <w:pBdr>
        <w:top w:val="single" w:sz="4" w:space="1" w:color="auto"/>
        <w:left w:val="single" w:sz="4" w:space="4" w:color="auto"/>
        <w:bottom w:val="single" w:sz="4" w:space="1" w:color="auto"/>
        <w:right w:val="single" w:sz="4" w:space="4" w:color="auto"/>
      </w:pBdr>
      <w:spacing w:line="240" w:lineRule="auto"/>
      <w:ind w:left="720"/>
      <w:jc w:val="both"/>
    </w:pPr>
    <w:rPr>
      <w:rFonts w:ascii="Courier New" w:hAnsi="Courier New" w:cs="Courier New"/>
      <w:color w:val="000000" w:themeColor="text1"/>
      <w:sz w:val="22"/>
      <w:szCs w:val="22"/>
      <w:lang w:val="en-US"/>
    </w:rPr>
  </w:style>
  <w:style w:type="character" w:customStyle="1" w:styleId="CodeChar">
    <w:name w:val="Code Char"/>
    <w:basedOn w:val="DefaultParagraphFont"/>
    <w:link w:val="Code"/>
    <w:rsid w:val="00343D23"/>
    <w:rPr>
      <w:rFonts w:ascii="Courier New" w:hAnsi="Courier New" w:cs="Courier New"/>
      <w:color w:val="000000" w:themeColor="text1"/>
      <w:sz w:val="22"/>
      <w:szCs w:val="22"/>
      <w:lang w:val="en-US"/>
    </w:rPr>
  </w:style>
  <w:style w:type="character" w:styleId="CommentReference">
    <w:name w:val="annotation reference"/>
    <w:basedOn w:val="DefaultParagraphFont"/>
    <w:uiPriority w:val="99"/>
    <w:semiHidden/>
    <w:unhideWhenUsed/>
    <w:rsid w:val="00476443"/>
    <w:rPr>
      <w:sz w:val="16"/>
      <w:szCs w:val="16"/>
    </w:rPr>
  </w:style>
  <w:style w:type="paragraph" w:styleId="CommentText">
    <w:name w:val="annotation text"/>
    <w:basedOn w:val="Normal"/>
    <w:link w:val="CommentTextChar"/>
    <w:uiPriority w:val="99"/>
    <w:unhideWhenUsed/>
    <w:rsid w:val="00476443"/>
    <w:pPr>
      <w:spacing w:line="240" w:lineRule="auto"/>
    </w:pPr>
    <w:rPr>
      <w:sz w:val="20"/>
      <w:szCs w:val="20"/>
    </w:rPr>
  </w:style>
  <w:style w:type="character" w:customStyle="1" w:styleId="CommentTextChar">
    <w:name w:val="Comment Text Char"/>
    <w:basedOn w:val="DefaultParagraphFont"/>
    <w:link w:val="CommentText"/>
    <w:uiPriority w:val="99"/>
    <w:rsid w:val="00476443"/>
    <w:rPr>
      <w:sz w:val="20"/>
      <w:szCs w:val="20"/>
    </w:rPr>
  </w:style>
  <w:style w:type="paragraph" w:styleId="CommentSubject">
    <w:name w:val="annotation subject"/>
    <w:basedOn w:val="CommentText"/>
    <w:next w:val="CommentText"/>
    <w:link w:val="CommentSubjectChar"/>
    <w:uiPriority w:val="99"/>
    <w:semiHidden/>
    <w:unhideWhenUsed/>
    <w:rsid w:val="00476443"/>
    <w:rPr>
      <w:b/>
      <w:bCs/>
    </w:rPr>
  </w:style>
  <w:style w:type="character" w:customStyle="1" w:styleId="CommentSubjectChar">
    <w:name w:val="Comment Subject Char"/>
    <w:basedOn w:val="CommentTextChar"/>
    <w:link w:val="CommentSubject"/>
    <w:uiPriority w:val="99"/>
    <w:semiHidden/>
    <w:rsid w:val="00476443"/>
    <w:rPr>
      <w:b/>
      <w:bCs/>
      <w:sz w:val="20"/>
      <w:szCs w:val="20"/>
    </w:rPr>
  </w:style>
  <w:style w:type="paragraph" w:styleId="Header">
    <w:name w:val="header"/>
    <w:basedOn w:val="Normal"/>
    <w:link w:val="HeaderChar"/>
    <w:uiPriority w:val="99"/>
    <w:semiHidden/>
    <w:unhideWhenUsed/>
    <w:rsid w:val="003F0DC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F0D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74748-9D95-4144-B7B9-4645CD150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2088</Words>
  <Characters>11906</Characters>
  <Application>Microsoft Office Word</Application>
  <DocSecurity>4</DocSecurity>
  <Lines>99</Lines>
  <Paragraphs>27</Paragraphs>
  <ScaleCrop>false</ScaleCrop>
  <Company/>
  <LinksUpToDate>false</LinksUpToDate>
  <CharactersWithSpaces>13967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Keng Yan, Colin</dc:creator>
  <cp:keywords/>
  <dc:description/>
  <cp:lastModifiedBy>Low Tjun Lym</cp:lastModifiedBy>
  <cp:revision>70</cp:revision>
  <cp:lastPrinted>2025-09-14T01:59:00Z</cp:lastPrinted>
  <dcterms:created xsi:type="dcterms:W3CDTF">2026-01-27T07:09:00Z</dcterms:created>
  <dcterms:modified xsi:type="dcterms:W3CDTF">2026-02-03T13:09:00Z</dcterms:modified>
</cp:coreProperties>
</file>